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C153" w14:textId="46A3FB1D" w:rsidR="008E26FD" w:rsidRDefault="008E26FD"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114</w:t>
        </w:r>
      </w:fldSimple>
      <w:r>
        <w:rPr>
          <w:b/>
          <w:i/>
          <w:noProof/>
          <w:sz w:val="28"/>
        </w:rPr>
        <w:tab/>
      </w:r>
      <w:fldSimple w:instr=" DOCPROPERTY  Tdoc#  \* MERGEFORMAT ">
        <w:r w:rsidRPr="007A63E8">
          <w:rPr>
            <w:rFonts w:hint="eastAsia"/>
            <w:b/>
            <w:i/>
            <w:noProof/>
            <w:sz w:val="28"/>
            <w:lang w:eastAsia="ja-JP"/>
          </w:rPr>
          <w:t>R4-25</w:t>
        </w:r>
        <w:r w:rsidR="007A63E8">
          <w:rPr>
            <w:rFonts w:hint="eastAsia"/>
            <w:b/>
            <w:i/>
            <w:noProof/>
            <w:sz w:val="28"/>
            <w:lang w:eastAsia="ja-JP"/>
          </w:rPr>
          <w:t>02326</w:t>
        </w:r>
      </w:fldSimple>
    </w:p>
    <w:p w14:paraId="27C38304" w14:textId="77777777" w:rsidR="008E26FD" w:rsidRDefault="008E26FD" w:rsidP="008E26FD">
      <w:pPr>
        <w:pStyle w:val="CRCoverPage"/>
        <w:outlineLvl w:val="0"/>
        <w:rPr>
          <w:b/>
          <w:noProof/>
          <w:sz w:val="24"/>
        </w:rPr>
      </w:pPr>
      <w:fldSimple w:instr=" DOCPROPERTY  Location  \* MERGEFORMAT ">
        <w:r>
          <w:rPr>
            <w:rFonts w:hint="eastAsia"/>
            <w:b/>
            <w:noProof/>
            <w:sz w:val="24"/>
            <w:lang w:eastAsia="ja-JP"/>
          </w:rPr>
          <w:t>Athens</w:t>
        </w:r>
      </w:fldSimple>
      <w:r>
        <w:rPr>
          <w:rFonts w:hint="eastAsia"/>
          <w:b/>
          <w:noProof/>
          <w:sz w:val="24"/>
          <w:lang w:eastAsia="ja-JP"/>
        </w:rPr>
        <w:t xml:space="preserve">, </w:t>
      </w:r>
      <w:fldSimple w:instr=" DOCPROPERTY  Country  \* MERGEFORMAT ">
        <w:r>
          <w:rPr>
            <w:rFonts w:hint="eastAsia"/>
            <w:b/>
            <w:noProof/>
            <w:sz w:val="24"/>
            <w:lang w:eastAsia="ja-JP"/>
          </w:rPr>
          <w:t>Greece</w:t>
        </w:r>
      </w:fldSimple>
      <w:r>
        <w:rPr>
          <w:b/>
          <w:noProof/>
          <w:sz w:val="24"/>
        </w:rPr>
        <w:t xml:space="preserve">, </w:t>
      </w:r>
      <w:fldSimple w:instr=" DOCPROPERTY  StartDate  \* MERGEFORMAT ">
        <w:r>
          <w:rPr>
            <w:rFonts w:hint="eastAsia"/>
            <w:b/>
            <w:noProof/>
            <w:sz w:val="24"/>
            <w:lang w:eastAsia="ja-JP"/>
          </w:rPr>
          <w:t>17</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Feb. </w:t>
      </w:r>
      <w:r>
        <w:rPr>
          <w:b/>
          <w:noProof/>
          <w:sz w:val="24"/>
        </w:rPr>
        <w:t xml:space="preserve">- </w:t>
      </w:r>
      <w:fldSimple w:instr=" DOCPROPERTY  EndDate  \* MERGEFORMAT ">
        <w:r>
          <w:rPr>
            <w:rFonts w:hint="eastAsia"/>
            <w:b/>
            <w:noProof/>
            <w:sz w:val="24"/>
            <w:lang w:eastAsia="ja-JP"/>
          </w:rPr>
          <w:t>21</w:t>
        </w:r>
        <w:r>
          <w:rPr>
            <w:rFonts w:hint="eastAsia"/>
            <w:b/>
            <w:noProof/>
            <w:sz w:val="24"/>
            <w:vertAlign w:val="superscript"/>
            <w:lang w:eastAsia="ja-JP"/>
          </w:rPr>
          <w:t>st</w:t>
        </w:r>
        <w:r>
          <w:rPr>
            <w:rFonts w:hint="eastAsia"/>
            <w:b/>
            <w:noProof/>
            <w:sz w:val="24"/>
            <w:lang w:eastAsia="ja-JP"/>
          </w:rPr>
          <w:t xml:space="preserve"> Feb.</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6C7B5" w:rsidR="001E41F3" w:rsidRPr="00410371" w:rsidRDefault="00955EB1" w:rsidP="009140A2">
            <w:pPr>
              <w:pStyle w:val="CRCoverPage"/>
              <w:spacing w:after="0"/>
              <w:jc w:val="center"/>
              <w:rPr>
                <w:noProof/>
              </w:rPr>
            </w:pPr>
            <w:fldSimple w:instr=" DOCPROPERTY  Cr#  \* MERGEFORMAT ">
              <w:r>
                <w:rPr>
                  <w:rFonts w:hint="eastAsia"/>
                  <w:b/>
                  <w:noProof/>
                  <w:sz w:val="28"/>
                  <w:lang w:eastAsia="ja-JP"/>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DC4A2" w:rsidR="001E41F3" w:rsidRPr="00410371" w:rsidRDefault="001B25E8"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CF05"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453D5">
                <w:rPr>
                  <w:rFonts w:hint="eastAsia"/>
                  <w:b/>
                  <w:noProof/>
                  <w:sz w:val="28"/>
                  <w:lang w:eastAsia="ja-JP"/>
                </w:rPr>
                <w:t>6</w:t>
              </w:r>
              <w:r>
                <w:rPr>
                  <w:rFonts w:hint="eastAsia"/>
                  <w:b/>
                  <w:noProof/>
                  <w:sz w:val="28"/>
                  <w:lang w:eastAsia="ja-JP"/>
                </w:rPr>
                <w:t>.</w:t>
              </w:r>
              <w:r w:rsidR="00A453D5">
                <w:rPr>
                  <w:rFonts w:hint="eastAsia"/>
                  <w:b/>
                  <w:noProof/>
                  <w:sz w:val="28"/>
                  <w:lang w:eastAsia="ja-JP"/>
                </w:rPr>
                <w:t>1</w:t>
              </w:r>
              <w:r w:rsidR="008E26FD">
                <w:rPr>
                  <w:rFonts w:hint="eastAsia"/>
                  <w:b/>
                  <w:noProof/>
                  <w:sz w:val="28"/>
                  <w:lang w:eastAsia="ja-JP"/>
                </w:rPr>
                <w:t>9</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3023D" w:rsidR="001E41F3" w:rsidRDefault="000F1D2C">
            <w:pPr>
              <w:pStyle w:val="CRCoverPage"/>
              <w:spacing w:after="0"/>
              <w:ind w:left="100"/>
              <w:rPr>
                <w:noProof/>
                <w:lang w:eastAsia="ja-JP"/>
              </w:rPr>
            </w:pPr>
            <w:r w:rsidRPr="000F1D2C">
              <w:rPr>
                <w:lang w:eastAsia="ja-JP"/>
              </w:rPr>
              <w:t>(</w:t>
            </w:r>
            <w:proofErr w:type="spellStart"/>
            <w:r w:rsidRPr="000F1D2C">
              <w:rPr>
                <w:lang w:eastAsia="ja-JP"/>
              </w:rPr>
              <w:t>NR_perf_enh</w:t>
            </w:r>
            <w:proofErr w:type="spellEnd"/>
            <w:r w:rsidRPr="000F1D2C">
              <w:rPr>
                <w:lang w:eastAsia="ja-JP"/>
              </w:rPr>
              <w:t>-Perf) CR to CQI-PMI-RI Delay in 6.2A.3.1.1 Test1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27C0D" w:rsidR="001E41F3" w:rsidRDefault="00ED4BE7">
            <w:pPr>
              <w:pStyle w:val="CRCoverPage"/>
              <w:spacing w:after="0"/>
              <w:ind w:left="100"/>
              <w:rPr>
                <w:noProof/>
              </w:rPr>
            </w:pPr>
            <w:proofErr w:type="spellStart"/>
            <w:r w:rsidRPr="00ED4BE7">
              <w:t>NR_perf_enh</w:t>
            </w:r>
            <w:proofErr w:type="spellEnd"/>
            <w:r w:rsidRPr="00ED4BE7">
              <w: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6630F" w:rsidR="001E41F3" w:rsidRDefault="007C7617">
            <w:pPr>
              <w:pStyle w:val="CRCoverPage"/>
              <w:spacing w:after="0"/>
              <w:ind w:left="100"/>
              <w:rPr>
                <w:noProof/>
              </w:rPr>
            </w:pPr>
            <w:fldSimple w:instr=" DOCPROPERTY  ResDate  \* MERGEFORMAT ">
              <w:r>
                <w:rPr>
                  <w:rFonts w:hint="eastAsia"/>
                  <w:noProof/>
                  <w:lang w:eastAsia="ja-JP"/>
                </w:rPr>
                <w:t>2025-02-</w:t>
              </w:r>
              <w:r w:rsidR="00B63333">
                <w:rPr>
                  <w:rFonts w:hint="eastAsia"/>
                  <w:noProof/>
                  <w:lang w:eastAsia="ja-JP"/>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14F" w:rsidR="001E41F3" w:rsidRDefault="00ED4BE7"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EEA62" w:rsidR="001E41F3" w:rsidRDefault="00224855">
            <w:pPr>
              <w:pStyle w:val="CRCoverPage"/>
              <w:spacing w:after="0"/>
              <w:ind w:left="100"/>
              <w:rPr>
                <w:noProof/>
              </w:rPr>
            </w:pPr>
            <w:fldSimple w:instr=" DOCPROPERTY  Release  \* MERGEFORMAT ">
              <w:r>
                <w:rPr>
                  <w:rFonts w:hint="eastAsia"/>
                  <w:noProof/>
                  <w:lang w:eastAsia="ja-JP"/>
                </w:rPr>
                <w:t>Rel-1</w:t>
              </w:r>
              <w:r w:rsidR="00A453D5">
                <w:rPr>
                  <w:rFonts w:hint="eastAsia"/>
                  <w:noProof/>
                  <w:lang w:eastAsia="ja-JP"/>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3F74D" w14:textId="37BB62E3" w:rsidR="000B52D4" w:rsidRPr="00391D1C" w:rsidRDefault="000C2363" w:rsidP="00600F60">
            <w:pPr>
              <w:pStyle w:val="CRCoverPage"/>
              <w:spacing w:after="0"/>
              <w:ind w:left="100"/>
              <w:rPr>
                <w:noProof/>
                <w:lang w:eastAsia="ja-JP"/>
              </w:rPr>
            </w:pPr>
            <w:r w:rsidRPr="00391D1C">
              <w:rPr>
                <w:rFonts w:hint="eastAsia"/>
                <w:noProof/>
                <w:lang w:eastAsia="ja-JP"/>
              </w:rPr>
              <w:t>Currently, there is no clear description of counting CQI delay</w:t>
            </w:r>
            <w:r w:rsidR="000B52D4" w:rsidRPr="00391D1C">
              <w:rPr>
                <w:rFonts w:hint="eastAsia"/>
                <w:noProof/>
                <w:lang w:eastAsia="ja-JP"/>
              </w:rPr>
              <w:t xml:space="preserve"> in</w:t>
            </w:r>
            <w:r w:rsidR="00374283" w:rsidRPr="00391D1C">
              <w:rPr>
                <w:rFonts w:hint="eastAsia"/>
                <w:noProof/>
                <w:lang w:eastAsia="ja-JP"/>
              </w:rPr>
              <w:t xml:space="preserve"> a</w:t>
            </w:r>
            <w:r w:rsidR="000B52D4" w:rsidRPr="00391D1C">
              <w:rPr>
                <w:rFonts w:hint="eastAsia"/>
                <w:noProof/>
                <w:lang w:eastAsia="ja-JP"/>
              </w:rPr>
              <w:t xml:space="preserve"> case of </w:t>
            </w:r>
            <w:r w:rsidR="0081321E" w:rsidRPr="00391D1C">
              <w:rPr>
                <w:rFonts w:hint="eastAsia"/>
                <w:noProof/>
                <w:lang w:eastAsia="ja-JP"/>
              </w:rPr>
              <w:t>CA and mixed numerology situation between PCell and SCell</w:t>
            </w:r>
            <w:r w:rsidR="00374283" w:rsidRPr="00391D1C">
              <w:rPr>
                <w:rFonts w:hint="eastAsia"/>
                <w:noProof/>
                <w:lang w:eastAsia="ja-JP"/>
              </w:rPr>
              <w:t xml:space="preserve"> in the RAN1 specification</w:t>
            </w:r>
            <w:r w:rsidR="000B52D4" w:rsidRPr="00391D1C">
              <w:rPr>
                <w:rFonts w:hint="eastAsia"/>
                <w:noProof/>
                <w:lang w:eastAsia="ja-JP"/>
              </w:rPr>
              <w:t>.</w:t>
            </w:r>
          </w:p>
          <w:p w14:paraId="70C8B38B" w14:textId="1CB64EA9" w:rsidR="00DC35D0" w:rsidRPr="00391D1C" w:rsidRDefault="000B52D4" w:rsidP="00600F60">
            <w:pPr>
              <w:pStyle w:val="CRCoverPage"/>
              <w:spacing w:after="0"/>
              <w:ind w:left="100"/>
              <w:rPr>
                <w:noProof/>
                <w:lang w:eastAsia="ja-JP"/>
              </w:rPr>
            </w:pPr>
            <w:r w:rsidRPr="00391D1C">
              <w:rPr>
                <w:rFonts w:hint="eastAsia"/>
                <w:noProof/>
                <w:lang w:eastAsia="ja-JP"/>
              </w:rPr>
              <w:t>Thus</w:t>
            </w:r>
            <w:r w:rsidR="0081321E" w:rsidRPr="00391D1C">
              <w:rPr>
                <w:rFonts w:hint="eastAsia"/>
                <w:noProof/>
                <w:lang w:eastAsia="ja-JP"/>
              </w:rPr>
              <w:t xml:space="preserve">, there are two </w:t>
            </w:r>
            <w:r w:rsidR="007B3997" w:rsidRPr="00391D1C">
              <w:rPr>
                <w:rFonts w:hint="eastAsia"/>
                <w:noProof/>
                <w:lang w:eastAsia="ja-JP"/>
              </w:rPr>
              <w:t xml:space="preserve">possibilities of delays with </w:t>
            </w:r>
            <w:r w:rsidR="00DC35D0" w:rsidRPr="00391D1C">
              <w:rPr>
                <w:noProof/>
                <w:lang w:eastAsia="ja-JP"/>
              </w:rPr>
              <w:t xml:space="preserve">CQI/PMI/RI Delay </w:t>
            </w:r>
            <w:r w:rsidR="00600F60" w:rsidRPr="00391D1C">
              <w:rPr>
                <w:noProof/>
                <w:lang w:eastAsia="ja-JP"/>
              </w:rPr>
              <w:t>for TDD Scell when FDD Pcell (Test 1)</w:t>
            </w:r>
            <w:r w:rsidR="005E4493" w:rsidRPr="00391D1C">
              <w:rPr>
                <w:rFonts w:hint="eastAsia"/>
                <w:noProof/>
                <w:lang w:eastAsia="ja-JP"/>
              </w:rPr>
              <w:t>, 9.5 ms or 10.5 ms</w:t>
            </w:r>
            <w:r w:rsidR="00DC35D0" w:rsidRPr="00391D1C">
              <w:rPr>
                <w:noProof/>
                <w:lang w:eastAsia="ja-JP"/>
              </w:rPr>
              <w:t>.</w:t>
            </w:r>
          </w:p>
          <w:p w14:paraId="5E9CC585" w14:textId="77777777" w:rsidR="00DC35D0" w:rsidRPr="00391D1C" w:rsidRDefault="00DC35D0" w:rsidP="00DC35D0">
            <w:pPr>
              <w:pStyle w:val="CRCoverPage"/>
              <w:spacing w:after="0"/>
              <w:ind w:left="100"/>
              <w:rPr>
                <w:noProof/>
                <w:lang w:eastAsia="ja-JP"/>
              </w:rPr>
            </w:pPr>
          </w:p>
          <w:p w14:paraId="3F525A0E" w14:textId="6D408AF4" w:rsidR="00DC35D0" w:rsidRPr="00391D1C" w:rsidRDefault="00DC35D0" w:rsidP="00DC35D0">
            <w:pPr>
              <w:pStyle w:val="CRCoverPage"/>
              <w:spacing w:after="0"/>
              <w:ind w:left="100"/>
              <w:rPr>
                <w:noProof/>
                <w:lang w:eastAsia="ja-JP"/>
              </w:rPr>
            </w:pPr>
            <w:r w:rsidRPr="00391D1C">
              <w:rPr>
                <w:noProof/>
                <w:lang w:eastAsia="ja-JP"/>
              </w:rPr>
              <w:t xml:space="preserve">Refer to the following sheet in </w:t>
            </w:r>
            <w:r w:rsidR="00967FE8" w:rsidRPr="00391D1C">
              <w:rPr>
                <w:rFonts w:hint="eastAsia"/>
                <w:noProof/>
                <w:lang w:eastAsia="ja-JP"/>
              </w:rPr>
              <w:t xml:space="preserve">attached file </w:t>
            </w:r>
            <w:r w:rsidR="00A234D4" w:rsidRPr="00391D1C">
              <w:rPr>
                <w:noProof/>
                <w:lang w:eastAsia="ja-JP"/>
              </w:rPr>
              <w:t>FR1_Perf-CQI-CA_CQI-PMI-RI_Delay_two-counting-methods</w:t>
            </w:r>
            <w:r w:rsidRPr="00391D1C">
              <w:rPr>
                <w:noProof/>
                <w:lang w:eastAsia="ja-JP"/>
              </w:rPr>
              <w:t>.xlsx</w:t>
            </w:r>
            <w:r w:rsidR="008F79F4" w:rsidRPr="00391D1C">
              <w:rPr>
                <w:rFonts w:hint="eastAsia"/>
                <w:noProof/>
                <w:lang w:eastAsia="ja-JP"/>
              </w:rPr>
              <w:t xml:space="preserve"> for more detail</w:t>
            </w:r>
            <w:r w:rsidR="00967FE8" w:rsidRPr="00391D1C">
              <w:rPr>
                <w:rFonts w:hint="eastAsia"/>
                <w:noProof/>
                <w:lang w:eastAsia="ja-JP"/>
              </w:rPr>
              <w:t>.</w:t>
            </w:r>
          </w:p>
          <w:p w14:paraId="5555A3A6" w14:textId="77777777" w:rsidR="00DC35D0" w:rsidRPr="00391D1C" w:rsidRDefault="00DC35D0" w:rsidP="00DC35D0">
            <w:pPr>
              <w:pStyle w:val="CRCoverPage"/>
              <w:spacing w:after="0"/>
              <w:ind w:left="100"/>
              <w:rPr>
                <w:noProof/>
              </w:rPr>
            </w:pPr>
          </w:p>
          <w:p w14:paraId="1C0D01FE" w14:textId="77777777" w:rsidR="00DC35D0" w:rsidRPr="00391D1C" w:rsidRDefault="00DC35D0" w:rsidP="00DC35D0">
            <w:pPr>
              <w:pStyle w:val="CRCoverPage"/>
              <w:spacing w:after="0"/>
              <w:ind w:left="100"/>
              <w:rPr>
                <w:noProof/>
              </w:rPr>
            </w:pPr>
            <w:r w:rsidRPr="00391D1C">
              <w:rPr>
                <w:noProof/>
              </w:rPr>
              <w:t>--(Test1: TDD30khz PCell + FDD15kHz SCell)</w:t>
            </w:r>
          </w:p>
          <w:p w14:paraId="708AA7DE" w14:textId="427485BB" w:rsidR="001E41F3" w:rsidRDefault="00DC35D0" w:rsidP="0014628B">
            <w:pPr>
              <w:pStyle w:val="CRCoverPage"/>
              <w:spacing w:after="0"/>
              <w:ind w:left="100"/>
              <w:rPr>
                <w:noProof/>
                <w:lang w:eastAsia="ja-JP"/>
              </w:rPr>
            </w:pPr>
            <w:r w:rsidRPr="00391D1C">
              <w:rPr>
                <w:noProof/>
                <w:lang w:eastAsia="ja-JP"/>
              </w:rPr>
              <w:t xml:space="preserve">    See “1-</w:t>
            </w:r>
            <w:r w:rsidR="00600F60" w:rsidRPr="00391D1C">
              <w:rPr>
                <w:noProof/>
                <w:lang w:eastAsia="ja-JP"/>
              </w:rPr>
              <w:t>1</w:t>
            </w:r>
            <w:r w:rsidRPr="00391D1C">
              <w:rPr>
                <w:noProof/>
                <w:lang w:eastAsia="ja-JP"/>
              </w:rPr>
              <w:t>. CQI DLCA TDD30k+FDD15kHz” sheet.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294DA" w14:textId="7FA254A7" w:rsidR="00F94B8D" w:rsidRDefault="00043C9E" w:rsidP="000E59DA">
            <w:pPr>
              <w:pStyle w:val="CRCoverPage"/>
              <w:spacing w:after="0"/>
              <w:ind w:left="100"/>
              <w:rPr>
                <w:noProof/>
                <w:lang w:eastAsia="ja-JP"/>
              </w:rPr>
            </w:pPr>
            <w:r w:rsidRPr="00391D1C">
              <w:rPr>
                <w:rFonts w:hint="eastAsia"/>
                <w:noProof/>
                <w:lang w:eastAsia="ja-JP"/>
              </w:rPr>
              <w:t xml:space="preserve">Added a note to </w:t>
            </w:r>
            <w:r w:rsidR="00372505" w:rsidRPr="00391D1C">
              <w:rPr>
                <w:rFonts w:hint="eastAsia"/>
                <w:noProof/>
                <w:lang w:eastAsia="ja-JP"/>
              </w:rPr>
              <w:t xml:space="preserve">describe that the specified </w:t>
            </w:r>
            <w:r w:rsidR="00600F60" w:rsidRPr="00391D1C">
              <w:rPr>
                <w:noProof/>
                <w:lang w:eastAsia="ja-JP"/>
              </w:rPr>
              <w:t>CQI/PMI/RI Delay for TDD Scell when FDD Pcell (Test 1)</w:t>
            </w:r>
            <w:r w:rsidR="00DF5165" w:rsidRPr="00391D1C">
              <w:rPr>
                <w:rFonts w:hint="eastAsia"/>
                <w:noProof/>
                <w:lang w:eastAsia="ja-JP"/>
              </w:rPr>
              <w:t xml:space="preserve"> is minimum</w:t>
            </w:r>
            <w:r w:rsidR="00545671" w:rsidRPr="00391D1C">
              <w:rPr>
                <w:rFonts w:hint="eastAsia"/>
                <w:noProof/>
                <w:lang w:eastAsia="ja-JP"/>
              </w:rPr>
              <w:t xml:space="preserve"> in Table 6.2A.3.1.1-3</w:t>
            </w:r>
            <w:r w:rsidR="0024325F" w:rsidRPr="00391D1C">
              <w:rPr>
                <w:noProof/>
                <w:lang w:eastAsia="ja-JP"/>
              </w:rPr>
              <w:t>.</w:t>
            </w:r>
            <w:r w:rsidR="00600F60">
              <w:rPr>
                <w:noProof/>
                <w:lang w:eastAsia="ja-JP"/>
              </w:rPr>
              <w:t xml:space="preserve"> </w:t>
            </w:r>
          </w:p>
          <w:p w14:paraId="31C656EC" w14:textId="4EF2B9A0" w:rsidR="008F79F4" w:rsidRDefault="008F79F4" w:rsidP="000E59D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165C9" w:rsidR="001E41F3" w:rsidRDefault="00920646">
            <w:pPr>
              <w:pStyle w:val="CRCoverPage"/>
              <w:spacing w:after="0"/>
              <w:ind w:left="100"/>
              <w:rPr>
                <w:noProof/>
                <w:lang w:eastAsia="ja-JP"/>
              </w:rPr>
            </w:pPr>
            <w:r w:rsidRPr="00391D1C">
              <w:rPr>
                <w:rFonts w:hint="eastAsia"/>
                <w:noProof/>
                <w:lang w:eastAsia="ja-JP"/>
              </w:rPr>
              <w:t xml:space="preserve">Clarification of </w:t>
            </w:r>
            <w:r w:rsidR="00725262" w:rsidRPr="00391D1C">
              <w:rPr>
                <w:rFonts w:hint="eastAsia"/>
                <w:noProof/>
                <w:lang w:eastAsia="ja-JP"/>
              </w:rPr>
              <w:t>the possibility that there is longer delay may be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4C9F6A48" w:rsidR="001E41F3" w:rsidRDefault="00D02F33">
            <w:pPr>
              <w:pStyle w:val="CRCoverPage"/>
              <w:spacing w:after="0"/>
              <w:ind w:left="100"/>
              <w:rPr>
                <w:noProof/>
                <w:lang w:eastAsia="ja-JP"/>
              </w:rPr>
            </w:pPr>
            <w:r>
              <w:t>6.2</w:t>
            </w:r>
            <w:r>
              <w:rPr>
                <w:lang w:eastAsia="zh-CN"/>
              </w:rPr>
              <w:t>A</w:t>
            </w:r>
            <w:r>
              <w:t>.3.1.1</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BB754" w:rsidR="008863B9" w:rsidRDefault="00B56786">
            <w:pPr>
              <w:pStyle w:val="CRCoverPage"/>
              <w:spacing w:after="0"/>
              <w:ind w:left="100"/>
              <w:rPr>
                <w:noProof/>
                <w:lang w:eastAsia="ja-JP"/>
              </w:rPr>
            </w:pPr>
            <w:r>
              <w:rPr>
                <w:rFonts w:hint="eastAsia"/>
                <w:noProof/>
                <w:lang w:eastAsia="ja-JP"/>
              </w:rPr>
              <w:t xml:space="preserve">Revised from R4-2500163 to capture at the note that there are two kinds of ways to count CQI delays in a case of CA with mixed numerologies.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5039">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53CBA0C3" w14:textId="236CBACD" w:rsidR="00FC7BD4" w:rsidRDefault="00B6675C" w:rsidP="00B6675C">
      <w:pPr>
        <w:rPr>
          <w:rFonts w:ascii="Arial" w:hAnsi="Arial" w:cs="Arial"/>
          <w:color w:val="FF0000"/>
          <w:sz w:val="30"/>
          <w:szCs w:val="30"/>
          <w:lang w:val="en-PH"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684BB02" w14:textId="77777777" w:rsidR="006D16C7" w:rsidRDefault="006D16C7" w:rsidP="006D16C7">
      <w:pPr>
        <w:pStyle w:val="40"/>
        <w:rPr>
          <w:lang w:eastAsia="zh-CN"/>
        </w:rPr>
      </w:pPr>
      <w:bookmarkStart w:id="1" w:name="_Toc187241405"/>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
    </w:p>
    <w:p w14:paraId="4D0710EB" w14:textId="77777777" w:rsidR="006D16C7" w:rsidRDefault="006D16C7" w:rsidP="006D16C7">
      <w:pPr>
        <w:pStyle w:val="5"/>
      </w:pPr>
      <w:bookmarkStart w:id="2" w:name="_Toc187241406"/>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2"/>
    </w:p>
    <w:p w14:paraId="2320F55E" w14:textId="77777777" w:rsidR="006D16C7" w:rsidRDefault="006D16C7" w:rsidP="006D16C7">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4271E380" w14:textId="77777777" w:rsidR="006D16C7" w:rsidRPr="00681AD9" w:rsidRDefault="006D16C7" w:rsidP="006D16C7">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263182DD" w14:textId="77777777" w:rsidR="006D16C7" w:rsidRPr="00681AD9" w:rsidRDefault="006D16C7" w:rsidP="006D16C7">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54761833" w14:textId="77777777" w:rsidR="006D16C7" w:rsidRPr="00353B15" w:rsidRDefault="006D16C7" w:rsidP="006D16C7">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518B340B" w14:textId="77777777" w:rsidR="006D16C7" w:rsidRDefault="006D16C7" w:rsidP="006D16C7">
      <w:pPr>
        <w:rPr>
          <w:lang w:eastAsia="zh-CN"/>
        </w:rPr>
      </w:pPr>
      <w:r w:rsidRPr="00353B15">
        <w:t>for more than 90% of the time.</w:t>
      </w:r>
      <w:r>
        <w:rPr>
          <w:lang w:eastAsia="zh-CN"/>
        </w:rPr>
        <w:t xml:space="preserve"> </w:t>
      </w:r>
    </w:p>
    <w:p w14:paraId="645869D4" w14:textId="77777777" w:rsidR="006D16C7" w:rsidRPr="00353B15" w:rsidRDefault="006D16C7" w:rsidP="006D16C7">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2EE0D012" w14:textId="77777777" w:rsidR="006D16C7" w:rsidRPr="00353B15" w:rsidRDefault="006D16C7" w:rsidP="006D16C7">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019B0528" w14:textId="77777777" w:rsidR="006D16C7" w:rsidRDefault="006D16C7" w:rsidP="006D16C7">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33216F01" w14:textId="77777777" w:rsidR="006D16C7" w:rsidRDefault="006D16C7" w:rsidP="006D16C7">
      <w:r w:rsidRPr="00353B15">
        <w:t>for more than 90% of the time.</w:t>
      </w:r>
    </w:p>
    <w:p w14:paraId="24AC37EE" w14:textId="77777777" w:rsidR="006D16C7" w:rsidRPr="00C25669" w:rsidRDefault="006D16C7" w:rsidP="006D16C7">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D16C7" w:rsidRPr="00C25669" w14:paraId="149254C5"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DEA7E23" w14:textId="77777777" w:rsidR="006D16C7" w:rsidRPr="00C25669" w:rsidRDefault="006D16C7" w:rsidP="001E2C25">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F5F0A7" w14:textId="77777777" w:rsidR="006D16C7" w:rsidRPr="00C25669" w:rsidRDefault="006D16C7" w:rsidP="001E2C2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1DF024" w14:textId="77777777" w:rsidR="006D16C7" w:rsidRPr="001D07DA" w:rsidRDefault="006D16C7" w:rsidP="001E2C25">
            <w:pPr>
              <w:pStyle w:val="TAH"/>
              <w:rPr>
                <w:lang w:eastAsia="zh-CN"/>
              </w:rPr>
            </w:pPr>
            <w:r>
              <w:rPr>
                <w:rFonts w:eastAsia="SimSun" w:hint="eastAsia"/>
                <w:lang w:eastAsia="zh-CN"/>
              </w:rPr>
              <w:t>Value</w:t>
            </w:r>
          </w:p>
        </w:tc>
      </w:tr>
      <w:tr w:rsidR="006D16C7" w:rsidRPr="00C25669" w14:paraId="281BCDC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CCACC2D" w14:textId="77777777" w:rsidR="006D16C7" w:rsidRPr="00C25669" w:rsidRDefault="006D16C7" w:rsidP="001E2C25">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07C68C"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58A76D" w14:textId="77777777" w:rsidR="006D16C7" w:rsidRPr="00C25669" w:rsidRDefault="006D16C7" w:rsidP="001E2C25">
            <w:pPr>
              <w:pStyle w:val="TAC"/>
            </w:pPr>
            <w:r w:rsidRPr="00C25669">
              <w:rPr>
                <w:rFonts w:eastAsia="SimSun"/>
              </w:rPr>
              <w:t>AWGN</w:t>
            </w:r>
          </w:p>
        </w:tc>
      </w:tr>
      <w:tr w:rsidR="006D16C7" w:rsidRPr="00C25669" w14:paraId="39C686C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DB20237" w14:textId="77777777" w:rsidR="006D16C7" w:rsidRPr="00C25669" w:rsidRDefault="006D16C7" w:rsidP="001E2C25">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0BD74A"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F0D84" w14:textId="77777777" w:rsidR="006D16C7" w:rsidRPr="00C25669" w:rsidRDefault="006D16C7" w:rsidP="001E2C25">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D16C7" w:rsidRPr="00C25669" w14:paraId="32CEF68D" w14:textId="77777777" w:rsidTr="001E2C25">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02D43A8" w14:textId="77777777" w:rsidR="006D16C7" w:rsidRPr="00C25669" w:rsidRDefault="006D16C7" w:rsidP="001E2C25">
            <w:pPr>
              <w:pStyle w:val="TAL"/>
              <w:rPr>
                <w:rFonts w:eastAsia="SimSun"/>
              </w:rPr>
            </w:pPr>
            <w:r w:rsidRPr="00C25669">
              <w:rPr>
                <w:rFonts w:eastAsia="SimSun"/>
              </w:rPr>
              <w:t>ZP CSI-RS configuration</w:t>
            </w:r>
          </w:p>
          <w:p w14:paraId="338942D2"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D5545F" w14:textId="77777777" w:rsidR="006D16C7" w:rsidRPr="00C25669" w:rsidRDefault="006D16C7" w:rsidP="001E2C2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129170"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622FC2" w14:textId="77777777" w:rsidR="006D16C7" w:rsidRPr="00C25669" w:rsidRDefault="006D16C7" w:rsidP="001E2C25">
            <w:pPr>
              <w:pStyle w:val="TAC"/>
            </w:pPr>
            <w:r w:rsidRPr="00C25669">
              <w:rPr>
                <w:rFonts w:eastAsia="SimSun"/>
              </w:rPr>
              <w:t>Periodic</w:t>
            </w:r>
          </w:p>
        </w:tc>
      </w:tr>
      <w:tr w:rsidR="006D16C7" w:rsidRPr="00C25669" w14:paraId="6DCF3AF0" w14:textId="77777777" w:rsidTr="001E2C25">
        <w:trPr>
          <w:trHeight w:val="70"/>
          <w:jc w:val="center"/>
        </w:trPr>
        <w:tc>
          <w:tcPr>
            <w:tcW w:w="1556" w:type="dxa"/>
            <w:vMerge/>
            <w:tcBorders>
              <w:left w:val="single" w:sz="4" w:space="0" w:color="auto"/>
              <w:right w:val="single" w:sz="4" w:space="0" w:color="auto"/>
            </w:tcBorders>
            <w:vAlign w:val="center"/>
            <w:hideMark/>
          </w:tcPr>
          <w:p w14:paraId="48D5473B"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91A6B44" w14:textId="77777777" w:rsidR="006D16C7" w:rsidRPr="00C25669" w:rsidRDefault="006D16C7" w:rsidP="001E2C2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91D875"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29E8A8" w14:textId="77777777" w:rsidR="006D16C7" w:rsidRPr="00C25669" w:rsidRDefault="006D16C7" w:rsidP="001E2C25">
            <w:pPr>
              <w:pStyle w:val="TAC"/>
              <w:rPr>
                <w:rFonts w:eastAsia="SimSun"/>
                <w:lang w:eastAsia="zh-CN"/>
              </w:rPr>
            </w:pPr>
            <w:r w:rsidRPr="00C25669">
              <w:rPr>
                <w:rFonts w:eastAsia="SimSun" w:hint="eastAsia"/>
                <w:lang w:eastAsia="zh-CN"/>
              </w:rPr>
              <w:t>4</w:t>
            </w:r>
          </w:p>
        </w:tc>
      </w:tr>
      <w:tr w:rsidR="006D16C7" w:rsidRPr="00C25669" w14:paraId="4484386A" w14:textId="77777777" w:rsidTr="001E2C25">
        <w:trPr>
          <w:trHeight w:val="70"/>
          <w:jc w:val="center"/>
        </w:trPr>
        <w:tc>
          <w:tcPr>
            <w:tcW w:w="1556" w:type="dxa"/>
            <w:vMerge/>
            <w:tcBorders>
              <w:left w:val="single" w:sz="4" w:space="0" w:color="auto"/>
              <w:right w:val="single" w:sz="4" w:space="0" w:color="auto"/>
            </w:tcBorders>
            <w:vAlign w:val="center"/>
            <w:hideMark/>
          </w:tcPr>
          <w:p w14:paraId="4214F516"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90B160C" w14:textId="77777777" w:rsidR="006D16C7" w:rsidRPr="00C25669" w:rsidRDefault="006D16C7" w:rsidP="001E2C25">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59A804"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8FA39A" w14:textId="77777777" w:rsidR="006D16C7" w:rsidRPr="00C25669" w:rsidRDefault="006D16C7" w:rsidP="001E2C25">
            <w:pPr>
              <w:pStyle w:val="TAC"/>
            </w:pPr>
            <w:r w:rsidRPr="00C25669">
              <w:rPr>
                <w:rFonts w:eastAsia="SimSun"/>
              </w:rPr>
              <w:t>FD-CDM2</w:t>
            </w:r>
          </w:p>
        </w:tc>
      </w:tr>
      <w:tr w:rsidR="006D16C7" w:rsidRPr="00C25669" w14:paraId="7F9FCFE3" w14:textId="77777777" w:rsidTr="001E2C25">
        <w:trPr>
          <w:trHeight w:val="70"/>
          <w:jc w:val="center"/>
        </w:trPr>
        <w:tc>
          <w:tcPr>
            <w:tcW w:w="1556" w:type="dxa"/>
            <w:vMerge/>
            <w:tcBorders>
              <w:left w:val="single" w:sz="4" w:space="0" w:color="auto"/>
              <w:right w:val="single" w:sz="4" w:space="0" w:color="auto"/>
            </w:tcBorders>
            <w:vAlign w:val="center"/>
            <w:hideMark/>
          </w:tcPr>
          <w:p w14:paraId="1F7522E3"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BC812EA" w14:textId="77777777" w:rsidR="006D16C7" w:rsidRPr="00C25669" w:rsidRDefault="006D16C7" w:rsidP="001E2C25">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8A7A8A"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8BF0C0" w14:textId="77777777" w:rsidR="006D16C7" w:rsidRPr="00C25669" w:rsidRDefault="006D16C7" w:rsidP="001E2C25">
            <w:pPr>
              <w:pStyle w:val="TAC"/>
            </w:pPr>
            <w:r w:rsidRPr="00C25669">
              <w:t>1</w:t>
            </w:r>
          </w:p>
        </w:tc>
      </w:tr>
      <w:tr w:rsidR="006D16C7" w:rsidRPr="00C25669" w14:paraId="7895B3D3" w14:textId="77777777" w:rsidTr="001E2C25">
        <w:trPr>
          <w:trHeight w:val="70"/>
          <w:jc w:val="center"/>
        </w:trPr>
        <w:tc>
          <w:tcPr>
            <w:tcW w:w="1556" w:type="dxa"/>
            <w:vMerge/>
            <w:tcBorders>
              <w:left w:val="single" w:sz="4" w:space="0" w:color="auto"/>
              <w:right w:val="single" w:sz="4" w:space="0" w:color="auto"/>
            </w:tcBorders>
            <w:vAlign w:val="center"/>
            <w:hideMark/>
          </w:tcPr>
          <w:p w14:paraId="30F72503"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53AD26" w14:textId="77777777" w:rsidR="006D16C7" w:rsidRPr="00C25669" w:rsidRDefault="006D16C7" w:rsidP="001E2C25">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9264219" w14:textId="77777777" w:rsidR="006D16C7" w:rsidRPr="00C25669" w:rsidRDefault="006D16C7"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BC2BB3B" w14:textId="77777777" w:rsidR="006D16C7" w:rsidRPr="00C25669" w:rsidRDefault="006D16C7" w:rsidP="001E2C25">
            <w:pPr>
              <w:pStyle w:val="TAC"/>
              <w:rPr>
                <w:rFonts w:eastAsia="SimSun"/>
                <w:lang w:eastAsia="zh-CN"/>
              </w:rPr>
            </w:pPr>
            <w:bookmarkStart w:id="3" w:name="OLE_LINK100"/>
            <w:r w:rsidRPr="00C25669">
              <w:rPr>
                <w:rFonts w:eastAsia="SimSun" w:hint="eastAsia"/>
                <w:lang w:eastAsia="zh-CN"/>
              </w:rPr>
              <w:t>Row 5,</w:t>
            </w:r>
            <w:bookmarkEnd w:id="3"/>
            <w:r>
              <w:rPr>
                <w:rFonts w:ascii="PMingLiU" w:hAnsi="PMingLiU" w:hint="eastAsia"/>
                <w:lang w:eastAsia="zh-TW"/>
              </w:rPr>
              <w:t>(</w:t>
            </w:r>
            <w:r w:rsidRPr="00C25669">
              <w:rPr>
                <w:rFonts w:eastAsia="SimSun" w:hint="eastAsia"/>
                <w:lang w:eastAsia="zh-CN"/>
              </w:rPr>
              <w:t>4</w:t>
            </w:r>
            <w:r>
              <w:rPr>
                <w:rFonts w:ascii="PMingLiU" w:hAnsi="PMingLiU" w:hint="eastAsia"/>
                <w:lang w:eastAsia="zh-TW"/>
              </w:rPr>
              <w:t>)</w:t>
            </w:r>
          </w:p>
        </w:tc>
      </w:tr>
      <w:tr w:rsidR="006D16C7" w:rsidRPr="00C25669" w14:paraId="6AB74497" w14:textId="77777777" w:rsidTr="001E2C25">
        <w:trPr>
          <w:trHeight w:val="70"/>
          <w:jc w:val="center"/>
        </w:trPr>
        <w:tc>
          <w:tcPr>
            <w:tcW w:w="1556" w:type="dxa"/>
            <w:vMerge/>
            <w:tcBorders>
              <w:left w:val="single" w:sz="4" w:space="0" w:color="auto"/>
              <w:right w:val="single" w:sz="4" w:space="0" w:color="auto"/>
            </w:tcBorders>
            <w:vAlign w:val="center"/>
            <w:hideMark/>
          </w:tcPr>
          <w:p w14:paraId="2220AD5A"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AA7075F" w14:textId="77777777" w:rsidR="006D16C7" w:rsidRPr="00C25669" w:rsidRDefault="006D16C7" w:rsidP="001E2C25">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D2B1C2"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FA4F0C" w14:textId="77777777" w:rsidR="006D16C7" w:rsidRPr="00C25669" w:rsidRDefault="006D16C7" w:rsidP="001E2C25">
            <w:pPr>
              <w:pStyle w:val="TAC"/>
              <w:rPr>
                <w:rFonts w:eastAsia="SimSun"/>
                <w:lang w:eastAsia="zh-CN"/>
              </w:rPr>
            </w:pPr>
            <w:r w:rsidRPr="00F7196D">
              <w:rPr>
                <w:rFonts w:eastAsia="SimSun"/>
                <w:lang w:eastAsia="zh-CN"/>
              </w:rPr>
              <w:t>Row 5,</w:t>
            </w:r>
            <w:r w:rsidRPr="00F7196D">
              <w:rPr>
                <w:rFonts w:eastAsia="SimSun" w:hint="eastAsia"/>
                <w:lang w:eastAsia="zh-CN"/>
              </w:rPr>
              <w:t>(</w:t>
            </w:r>
            <w:r w:rsidRPr="00C25669">
              <w:rPr>
                <w:rFonts w:eastAsia="SimSun" w:hint="eastAsia"/>
                <w:lang w:eastAsia="zh-CN"/>
              </w:rPr>
              <w:t>9</w:t>
            </w:r>
            <w:r w:rsidRPr="00F7196D">
              <w:rPr>
                <w:rFonts w:eastAsia="SimSun" w:hint="eastAsia"/>
                <w:lang w:eastAsia="zh-CN"/>
              </w:rPr>
              <w:t>)</w:t>
            </w:r>
          </w:p>
        </w:tc>
      </w:tr>
      <w:tr w:rsidR="006D16C7" w:rsidRPr="00C25669" w14:paraId="5468C3D3" w14:textId="77777777" w:rsidTr="001E2C25">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3CF4EC4" w14:textId="77777777" w:rsidR="006D16C7" w:rsidRPr="00C25669" w:rsidRDefault="006D16C7" w:rsidP="001E2C25">
            <w:pPr>
              <w:pStyle w:val="TAL"/>
              <w:rPr>
                <w:rFonts w:eastAsia="SimSun"/>
              </w:rPr>
            </w:pPr>
            <w:r w:rsidRPr="00C25669">
              <w:rPr>
                <w:rFonts w:eastAsia="SimSun"/>
              </w:rPr>
              <w:t>NZP CSI-RS for CSI acquisition</w:t>
            </w:r>
          </w:p>
          <w:p w14:paraId="130D7CFD"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780A9D7" w14:textId="77777777" w:rsidR="006D16C7" w:rsidRPr="00C25669" w:rsidRDefault="006D16C7" w:rsidP="001E2C2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E004BDC"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6B1DF3" w14:textId="77777777" w:rsidR="006D16C7" w:rsidRPr="00C25669" w:rsidRDefault="006D16C7" w:rsidP="001E2C25">
            <w:pPr>
              <w:pStyle w:val="TAC"/>
            </w:pPr>
            <w:r w:rsidRPr="00C25669">
              <w:rPr>
                <w:rFonts w:eastAsia="SimSun"/>
              </w:rPr>
              <w:t>Periodic</w:t>
            </w:r>
          </w:p>
        </w:tc>
      </w:tr>
      <w:tr w:rsidR="006D16C7" w:rsidRPr="00C25669" w14:paraId="6FDF7960" w14:textId="77777777" w:rsidTr="001E2C25">
        <w:trPr>
          <w:trHeight w:val="70"/>
          <w:jc w:val="center"/>
        </w:trPr>
        <w:tc>
          <w:tcPr>
            <w:tcW w:w="1556" w:type="dxa"/>
            <w:vMerge/>
            <w:tcBorders>
              <w:left w:val="single" w:sz="4" w:space="0" w:color="auto"/>
              <w:right w:val="single" w:sz="4" w:space="0" w:color="auto"/>
            </w:tcBorders>
            <w:vAlign w:val="center"/>
          </w:tcPr>
          <w:p w14:paraId="522D599B"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0D374FD" w14:textId="77777777" w:rsidR="006D16C7" w:rsidRPr="00C25669" w:rsidRDefault="006D16C7" w:rsidP="001E2C2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3BD40B"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428470" w14:textId="77777777" w:rsidR="006D16C7" w:rsidRPr="00C25669" w:rsidRDefault="006D16C7" w:rsidP="001E2C25">
            <w:pPr>
              <w:pStyle w:val="TAC"/>
              <w:rPr>
                <w:rFonts w:eastAsia="SimSun"/>
                <w:lang w:val="en-US"/>
              </w:rPr>
            </w:pPr>
            <w:r>
              <w:rPr>
                <w:rFonts w:eastAsia="SimSun"/>
                <w:lang w:eastAsia="zh-CN"/>
              </w:rPr>
              <w:t>1</w:t>
            </w:r>
          </w:p>
        </w:tc>
      </w:tr>
      <w:tr w:rsidR="006D16C7" w:rsidRPr="00C25669" w14:paraId="22BEC2B4" w14:textId="77777777" w:rsidTr="001E2C25">
        <w:trPr>
          <w:trHeight w:val="70"/>
          <w:jc w:val="center"/>
        </w:trPr>
        <w:tc>
          <w:tcPr>
            <w:tcW w:w="1556" w:type="dxa"/>
            <w:vMerge/>
            <w:tcBorders>
              <w:left w:val="single" w:sz="4" w:space="0" w:color="auto"/>
              <w:right w:val="single" w:sz="4" w:space="0" w:color="auto"/>
            </w:tcBorders>
            <w:vAlign w:val="center"/>
            <w:hideMark/>
          </w:tcPr>
          <w:p w14:paraId="6B405D05"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F3D8C05" w14:textId="77777777" w:rsidR="006D16C7" w:rsidRPr="00C25669" w:rsidRDefault="006D16C7" w:rsidP="001E2C25">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315165"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0C3E4C" w14:textId="77777777" w:rsidR="006D16C7" w:rsidRPr="00C25669" w:rsidRDefault="006D16C7" w:rsidP="001E2C25">
            <w:pPr>
              <w:pStyle w:val="TAC"/>
            </w:pPr>
            <w:r>
              <w:rPr>
                <w:rFonts w:eastAsia="SimSun"/>
              </w:rPr>
              <w:t>No CDM</w:t>
            </w:r>
          </w:p>
        </w:tc>
      </w:tr>
      <w:tr w:rsidR="006D16C7" w:rsidRPr="00C25669" w14:paraId="56AABD67" w14:textId="77777777" w:rsidTr="001E2C25">
        <w:trPr>
          <w:trHeight w:val="70"/>
          <w:jc w:val="center"/>
        </w:trPr>
        <w:tc>
          <w:tcPr>
            <w:tcW w:w="1556" w:type="dxa"/>
            <w:vMerge/>
            <w:tcBorders>
              <w:left w:val="single" w:sz="4" w:space="0" w:color="auto"/>
              <w:right w:val="single" w:sz="4" w:space="0" w:color="auto"/>
            </w:tcBorders>
            <w:vAlign w:val="center"/>
            <w:hideMark/>
          </w:tcPr>
          <w:p w14:paraId="0B4025BF"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6F4C643" w14:textId="77777777" w:rsidR="006D16C7" w:rsidRPr="00C25669" w:rsidRDefault="006D16C7" w:rsidP="001E2C25">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66C2D1"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C4CBAE4" w14:textId="77777777" w:rsidR="006D16C7" w:rsidRPr="00C25669" w:rsidRDefault="006D16C7" w:rsidP="001E2C25">
            <w:pPr>
              <w:pStyle w:val="TAC"/>
            </w:pPr>
            <w:r w:rsidRPr="00C25669">
              <w:t>1</w:t>
            </w:r>
          </w:p>
        </w:tc>
      </w:tr>
      <w:tr w:rsidR="006D16C7" w:rsidRPr="00C25669" w14:paraId="463AF7B9" w14:textId="77777777" w:rsidTr="001E2C25">
        <w:trPr>
          <w:trHeight w:val="70"/>
          <w:jc w:val="center"/>
        </w:trPr>
        <w:tc>
          <w:tcPr>
            <w:tcW w:w="1556" w:type="dxa"/>
            <w:vMerge/>
            <w:tcBorders>
              <w:left w:val="single" w:sz="4" w:space="0" w:color="auto"/>
              <w:right w:val="single" w:sz="4" w:space="0" w:color="auto"/>
            </w:tcBorders>
            <w:vAlign w:val="center"/>
            <w:hideMark/>
          </w:tcPr>
          <w:p w14:paraId="6F310CEE" w14:textId="77777777" w:rsidR="006D16C7" w:rsidRPr="00C25669" w:rsidRDefault="006D16C7" w:rsidP="001E2C25">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47C9F19C" w14:textId="77777777" w:rsidR="006D16C7" w:rsidRPr="00C25669" w:rsidRDefault="006D16C7" w:rsidP="001E2C2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46BDEC"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F0CED1" w14:textId="77777777" w:rsidR="006D16C7" w:rsidRPr="00C25669" w:rsidRDefault="006D16C7" w:rsidP="001E2C25">
            <w:pPr>
              <w:pStyle w:val="TAC"/>
            </w:pPr>
            <w:bookmarkStart w:id="4" w:name="OLE_LINK101"/>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bookmarkEnd w:id="4"/>
            <w:r>
              <w:rPr>
                <w:rFonts w:ascii="PMingLiU" w:hAnsi="PMingLiU" w:hint="eastAsia"/>
                <w:lang w:eastAsia="zh-TW"/>
              </w:rPr>
              <w:t>(</w:t>
            </w:r>
            <w:r w:rsidRPr="00C25669">
              <w:rPr>
                <w:rFonts w:eastAsia="SimSun" w:hint="eastAsia"/>
                <w:lang w:eastAsia="zh-CN"/>
              </w:rPr>
              <w:t>6</w:t>
            </w:r>
            <w:r>
              <w:rPr>
                <w:rFonts w:ascii="PMingLiU" w:hAnsi="PMingLiU" w:hint="eastAsia"/>
                <w:lang w:eastAsia="zh-TW"/>
              </w:rPr>
              <w:t>)</w:t>
            </w:r>
          </w:p>
        </w:tc>
      </w:tr>
      <w:tr w:rsidR="006D16C7" w:rsidRPr="00C25669" w14:paraId="48FF41BC" w14:textId="77777777" w:rsidTr="001E2C25">
        <w:trPr>
          <w:trHeight w:val="70"/>
          <w:jc w:val="center"/>
        </w:trPr>
        <w:tc>
          <w:tcPr>
            <w:tcW w:w="1556" w:type="dxa"/>
            <w:vMerge/>
            <w:tcBorders>
              <w:left w:val="single" w:sz="4" w:space="0" w:color="auto"/>
              <w:right w:val="single" w:sz="4" w:space="0" w:color="auto"/>
            </w:tcBorders>
            <w:vAlign w:val="center"/>
            <w:hideMark/>
          </w:tcPr>
          <w:p w14:paraId="5F3E5F34"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6D7366A" w14:textId="77777777" w:rsidR="006D16C7" w:rsidRPr="00C25669" w:rsidRDefault="006D16C7" w:rsidP="001E2C25">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F6942"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85E06B" w14:textId="77777777" w:rsidR="006D16C7" w:rsidRPr="00C25669" w:rsidRDefault="006D16C7" w:rsidP="001E2C25">
            <w:pPr>
              <w:pStyle w:val="TAC"/>
            </w:pPr>
            <w:r w:rsidRPr="00F7196D">
              <w:rPr>
                <w:rFonts w:eastAsia="SimSun"/>
                <w:lang w:eastAsia="zh-CN"/>
              </w:rPr>
              <w:t>Row 2,</w:t>
            </w:r>
            <w:r w:rsidRPr="00F7196D">
              <w:rPr>
                <w:rFonts w:eastAsia="SimSun" w:hint="eastAsia"/>
                <w:lang w:eastAsia="zh-CN"/>
              </w:rPr>
              <w:t>(</w:t>
            </w:r>
            <w:r w:rsidRPr="00C25669">
              <w:rPr>
                <w:rFonts w:eastAsia="SimSun" w:hint="eastAsia"/>
                <w:lang w:eastAsia="zh-CN"/>
              </w:rPr>
              <w:t>13</w:t>
            </w:r>
            <w:r w:rsidRPr="00F7196D">
              <w:rPr>
                <w:rFonts w:eastAsia="SimSun" w:hint="eastAsia"/>
                <w:lang w:eastAsia="zh-CN"/>
              </w:rPr>
              <w:t>)</w:t>
            </w:r>
          </w:p>
        </w:tc>
      </w:tr>
      <w:tr w:rsidR="006D16C7" w:rsidRPr="00C25669" w14:paraId="472CF9B7" w14:textId="77777777" w:rsidTr="001E2C25">
        <w:trPr>
          <w:trHeight w:val="70"/>
          <w:jc w:val="center"/>
        </w:trPr>
        <w:tc>
          <w:tcPr>
            <w:tcW w:w="1556" w:type="dxa"/>
            <w:vMerge w:val="restart"/>
            <w:tcBorders>
              <w:left w:val="single" w:sz="4" w:space="0" w:color="auto"/>
              <w:right w:val="single" w:sz="4" w:space="0" w:color="auto"/>
            </w:tcBorders>
            <w:vAlign w:val="center"/>
          </w:tcPr>
          <w:p w14:paraId="0389B379" w14:textId="77777777" w:rsidR="006D16C7" w:rsidRPr="00C25669" w:rsidRDefault="006D16C7" w:rsidP="001E2C25">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4B6EB31" w14:textId="77777777" w:rsidR="006D16C7" w:rsidRPr="00C25669" w:rsidRDefault="006D16C7" w:rsidP="001E2C25">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69A686"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260F7C" w14:textId="77777777" w:rsidR="006D16C7" w:rsidRPr="00C25669" w:rsidRDefault="006D16C7" w:rsidP="001E2C25">
            <w:pPr>
              <w:pStyle w:val="TAC"/>
              <w:rPr>
                <w:rFonts w:eastAsia="SimSun"/>
                <w:lang w:eastAsia="zh-CN"/>
              </w:rPr>
            </w:pPr>
            <w:r w:rsidRPr="00C25669">
              <w:rPr>
                <w:rFonts w:eastAsia="SimSun" w:hint="eastAsia"/>
                <w:lang w:eastAsia="zh-CN"/>
              </w:rPr>
              <w:t>Periodic</w:t>
            </w:r>
          </w:p>
        </w:tc>
      </w:tr>
      <w:tr w:rsidR="006D16C7" w:rsidRPr="00C25669" w14:paraId="521CE468" w14:textId="77777777" w:rsidTr="001E2C25">
        <w:trPr>
          <w:trHeight w:val="70"/>
          <w:jc w:val="center"/>
        </w:trPr>
        <w:tc>
          <w:tcPr>
            <w:tcW w:w="1556" w:type="dxa"/>
            <w:vMerge/>
            <w:tcBorders>
              <w:left w:val="single" w:sz="4" w:space="0" w:color="auto"/>
              <w:right w:val="single" w:sz="4" w:space="0" w:color="auto"/>
            </w:tcBorders>
            <w:vAlign w:val="center"/>
            <w:hideMark/>
          </w:tcPr>
          <w:p w14:paraId="2374AA03"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tcPr>
          <w:p w14:paraId="4DAB0856" w14:textId="77777777" w:rsidR="006D16C7" w:rsidRPr="00C25669" w:rsidRDefault="006D16C7" w:rsidP="001E2C25">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56B9D84"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86955C" w14:textId="77777777" w:rsidR="006D16C7" w:rsidRPr="00C25669" w:rsidRDefault="006D16C7" w:rsidP="001E2C25">
            <w:pPr>
              <w:pStyle w:val="TAC"/>
              <w:rPr>
                <w:rFonts w:eastAsia="SimSun"/>
                <w:lang w:eastAsia="zh-CN"/>
              </w:rPr>
            </w:pPr>
            <w:r w:rsidRPr="00C25669">
              <w:rPr>
                <w:rFonts w:eastAsia="SimSun" w:hint="eastAsia"/>
                <w:lang w:eastAsia="zh-CN"/>
              </w:rPr>
              <w:t>0</w:t>
            </w:r>
          </w:p>
        </w:tc>
      </w:tr>
      <w:tr w:rsidR="006D16C7" w:rsidRPr="00C25669" w14:paraId="2CADA50D" w14:textId="77777777" w:rsidTr="001E2C25">
        <w:trPr>
          <w:trHeight w:val="70"/>
          <w:jc w:val="center"/>
        </w:trPr>
        <w:tc>
          <w:tcPr>
            <w:tcW w:w="1556" w:type="dxa"/>
            <w:vMerge/>
            <w:tcBorders>
              <w:left w:val="single" w:sz="4" w:space="0" w:color="auto"/>
              <w:right w:val="single" w:sz="4" w:space="0" w:color="auto"/>
            </w:tcBorders>
            <w:hideMark/>
          </w:tcPr>
          <w:p w14:paraId="39733888"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tcPr>
          <w:p w14:paraId="144C8F94" w14:textId="77777777" w:rsidR="006D16C7" w:rsidRPr="00C25669" w:rsidRDefault="006D16C7" w:rsidP="001E2C25">
            <w:pPr>
              <w:pStyle w:val="TAL"/>
              <w:rPr>
                <w:rFonts w:eastAsia="SimSun"/>
              </w:rPr>
            </w:pPr>
            <w:r w:rsidRPr="00C25669">
              <w:rPr>
                <w:rFonts w:eastAsia="SimSun"/>
              </w:rPr>
              <w:t>CSI-IM Resource Mapping</w:t>
            </w:r>
          </w:p>
          <w:p w14:paraId="582CCFE5" w14:textId="77777777" w:rsidR="006D16C7" w:rsidRPr="00C25669" w:rsidRDefault="006D16C7" w:rsidP="001E2C25">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3067B2"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06F9E5" w14:textId="77777777" w:rsidR="006D16C7" w:rsidRPr="00C25669" w:rsidRDefault="006D16C7" w:rsidP="001E2C25">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D16C7" w:rsidRPr="00C25669" w14:paraId="768F8AF3"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CA1BBEA" w14:textId="77777777" w:rsidR="006D16C7" w:rsidRPr="00C25669" w:rsidRDefault="006D16C7" w:rsidP="001E2C25">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B2D1D5"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289957" w14:textId="77777777" w:rsidR="006D16C7" w:rsidRPr="00C25669" w:rsidRDefault="006D16C7" w:rsidP="001E2C25">
            <w:pPr>
              <w:pStyle w:val="TAC"/>
            </w:pPr>
            <w:r w:rsidRPr="00C25669">
              <w:rPr>
                <w:rFonts w:eastAsia="SimSun"/>
              </w:rPr>
              <w:t>Periodic</w:t>
            </w:r>
          </w:p>
        </w:tc>
      </w:tr>
      <w:tr w:rsidR="006D16C7" w:rsidRPr="00C25669" w14:paraId="763D3813"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D27F4A" w14:textId="77777777" w:rsidR="006D16C7" w:rsidRPr="00C25669" w:rsidRDefault="006D16C7" w:rsidP="001E2C25">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6A3331"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3ABBA3" w14:textId="77777777" w:rsidR="006D16C7" w:rsidRPr="00C25669" w:rsidRDefault="006D16C7" w:rsidP="001E2C25">
            <w:pPr>
              <w:pStyle w:val="TAC"/>
              <w:rPr>
                <w:rFonts w:eastAsia="SimSun"/>
                <w:lang w:eastAsia="zh-CN"/>
              </w:rPr>
            </w:pPr>
            <w:r w:rsidRPr="00C25669">
              <w:t xml:space="preserve">Table </w:t>
            </w:r>
            <w:r w:rsidRPr="00C25669">
              <w:rPr>
                <w:rFonts w:eastAsia="SimSun" w:hint="eastAsia"/>
                <w:lang w:eastAsia="zh-CN"/>
              </w:rPr>
              <w:t>2</w:t>
            </w:r>
          </w:p>
        </w:tc>
      </w:tr>
      <w:tr w:rsidR="006D16C7" w:rsidRPr="00FA5C76" w14:paraId="030A32FC"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59D2545" w14:textId="77777777" w:rsidR="006D16C7" w:rsidRPr="00C25669" w:rsidRDefault="006D16C7" w:rsidP="001E2C25">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8AB7EFE"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338F39" w14:textId="77777777" w:rsidR="006D16C7" w:rsidRPr="005D7703" w:rsidRDefault="006D16C7" w:rsidP="001E2C25">
            <w:pPr>
              <w:pStyle w:val="TAC"/>
              <w:rPr>
                <w:lang w:val="fr-FR"/>
              </w:rPr>
            </w:pPr>
            <w:r>
              <w:rPr>
                <w:lang w:val="fr-FR"/>
              </w:rPr>
              <w:t>cri-RI-PMI-CQI (Note 1)</w:t>
            </w:r>
          </w:p>
        </w:tc>
      </w:tr>
      <w:tr w:rsidR="006D16C7" w:rsidRPr="00C25669" w14:paraId="7D570838"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952A6A5" w14:textId="77777777" w:rsidR="006D16C7" w:rsidRPr="00C25669" w:rsidRDefault="006D16C7" w:rsidP="001E2C25">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CFCB28"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B18563" w14:textId="77777777" w:rsidR="006D16C7" w:rsidRPr="00C25669" w:rsidRDefault="006D16C7" w:rsidP="001E2C25">
            <w:pPr>
              <w:pStyle w:val="TAC"/>
            </w:pPr>
            <w:r w:rsidRPr="00C25669">
              <w:rPr>
                <w:rFonts w:eastAsia="SimSun"/>
              </w:rPr>
              <w:t>Not configured</w:t>
            </w:r>
          </w:p>
        </w:tc>
      </w:tr>
      <w:tr w:rsidR="006D16C7" w:rsidRPr="00C25669" w14:paraId="44E88C4C"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EE343B5" w14:textId="77777777" w:rsidR="006D16C7" w:rsidRPr="00C25669" w:rsidRDefault="006D16C7" w:rsidP="001E2C25">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A937DE"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D11391" w14:textId="77777777" w:rsidR="006D16C7" w:rsidRPr="00C25669" w:rsidRDefault="006D16C7" w:rsidP="001E2C25">
            <w:pPr>
              <w:pStyle w:val="TAC"/>
            </w:pPr>
            <w:r w:rsidRPr="00C25669">
              <w:rPr>
                <w:rFonts w:eastAsia="SimSun"/>
              </w:rPr>
              <w:t>Not configured</w:t>
            </w:r>
          </w:p>
        </w:tc>
      </w:tr>
      <w:tr w:rsidR="006D16C7" w:rsidRPr="00C25669" w14:paraId="4B0FB41E"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5B2BA8" w14:textId="77777777" w:rsidR="006D16C7" w:rsidRPr="00C25669" w:rsidRDefault="006D16C7" w:rsidP="001E2C25">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A6A306"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C8F299" w14:textId="77777777" w:rsidR="006D16C7" w:rsidRPr="00C25669" w:rsidRDefault="006D16C7" w:rsidP="001E2C25">
            <w:pPr>
              <w:pStyle w:val="TAC"/>
            </w:pPr>
            <w:r w:rsidRPr="00C25669">
              <w:rPr>
                <w:rFonts w:eastAsia="SimSun"/>
                <w:lang w:val="en-US"/>
              </w:rPr>
              <w:t>Wide</w:t>
            </w:r>
            <w:r w:rsidRPr="00C25669">
              <w:rPr>
                <w:rFonts w:eastAsia="SimSun"/>
              </w:rPr>
              <w:t>band</w:t>
            </w:r>
          </w:p>
        </w:tc>
      </w:tr>
      <w:tr w:rsidR="006D16C7" w:rsidRPr="00C25669" w14:paraId="2AA4E528"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47DC940" w14:textId="77777777" w:rsidR="006D16C7" w:rsidRPr="00C25669" w:rsidRDefault="006D16C7" w:rsidP="001E2C25">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9E7ABC"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D75A02" w14:textId="77777777" w:rsidR="006D16C7" w:rsidRPr="00C25669" w:rsidRDefault="006D16C7" w:rsidP="001E2C25">
            <w:pPr>
              <w:pStyle w:val="TAC"/>
            </w:pPr>
            <w:r w:rsidRPr="00C25669">
              <w:rPr>
                <w:rFonts w:eastAsia="SimSun"/>
              </w:rPr>
              <w:t>Wideband</w:t>
            </w:r>
          </w:p>
        </w:tc>
      </w:tr>
      <w:tr w:rsidR="006D16C7" w:rsidRPr="00C25669" w14:paraId="1038CA12"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2F7EEA0" w14:textId="77777777" w:rsidR="006D16C7" w:rsidRPr="00C25669" w:rsidRDefault="006D16C7" w:rsidP="001E2C25">
            <w:pPr>
              <w:pStyle w:val="TAL"/>
              <w:rPr>
                <w:rFonts w:eastAsia="SimSun"/>
              </w:rPr>
            </w:pPr>
            <w:proofErr w:type="spellStart"/>
            <w:r w:rsidRPr="00C25669">
              <w:rPr>
                <w:rFonts w:eastAsia="SimSun"/>
              </w:rPr>
              <w:t>Csi</w:t>
            </w:r>
            <w:proofErr w:type="spellEnd"/>
            <w:r w:rsidRPr="00C25669">
              <w:rPr>
                <w:rFonts w:eastAsia="SimSun"/>
              </w:rPr>
              <w:t>-ReportingBand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8A215A" w14:textId="77777777" w:rsidR="006D16C7" w:rsidRPr="00C25669" w:rsidRDefault="006D16C7"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A2E607F" w14:textId="77777777" w:rsidR="006D16C7" w:rsidRPr="00C25669" w:rsidDel="00CC5BFA" w:rsidRDefault="006D16C7" w:rsidP="001E2C25">
            <w:pPr>
              <w:pStyle w:val="TAC"/>
            </w:pPr>
            <w:r w:rsidRPr="00C25669">
              <w:t>1111111</w:t>
            </w:r>
          </w:p>
        </w:tc>
      </w:tr>
      <w:tr w:rsidR="006D16C7" w:rsidRPr="00C25669" w14:paraId="2CD3FD86"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DACD786" w14:textId="77777777" w:rsidR="006D16C7" w:rsidRPr="00C25669" w:rsidRDefault="006D16C7" w:rsidP="001E2C25">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D5185B"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142B74" w14:textId="77777777" w:rsidR="006D16C7" w:rsidRPr="00C25669" w:rsidRDefault="006D16C7" w:rsidP="001E2C25">
            <w:pPr>
              <w:pStyle w:val="TAC"/>
            </w:pPr>
            <w:r w:rsidRPr="00C25669">
              <w:rPr>
                <w:rFonts w:eastAsia="SimSun"/>
              </w:rPr>
              <w:t>Not configured</w:t>
            </w:r>
          </w:p>
        </w:tc>
      </w:tr>
      <w:tr w:rsidR="006D16C7" w:rsidRPr="00C25669" w14:paraId="4AE8E7B9"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B1C53C" w14:textId="77777777" w:rsidR="006D16C7" w:rsidRPr="00C25669" w:rsidRDefault="006D16C7" w:rsidP="001E2C25">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E87A8B"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B207FA" w14:textId="77777777" w:rsidR="006D16C7" w:rsidRPr="00C25669" w:rsidRDefault="006D16C7" w:rsidP="001E2C25">
            <w:pPr>
              <w:pStyle w:val="TAC"/>
              <w:rPr>
                <w:rFonts w:eastAsia="SimSun"/>
              </w:rPr>
            </w:pPr>
            <w:r>
              <w:rPr>
                <w:lang w:val="fr-FR"/>
              </w:rPr>
              <w:t>Not configured</w:t>
            </w:r>
          </w:p>
        </w:tc>
      </w:tr>
      <w:tr w:rsidR="006D16C7" w:rsidRPr="00C25669" w14:paraId="4598151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640E7F3E" w14:textId="77777777" w:rsidR="006D16C7" w:rsidRPr="00C25669" w:rsidRDefault="006D16C7" w:rsidP="001E2C25">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3461F7"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9EFE8C" w14:textId="77777777" w:rsidR="006D16C7" w:rsidRPr="00C25669" w:rsidRDefault="006D16C7" w:rsidP="001E2C25">
            <w:pPr>
              <w:pStyle w:val="TAC"/>
            </w:pPr>
            <w:r w:rsidRPr="00C25669">
              <w:rPr>
                <w:rFonts w:eastAsia="SimSun"/>
                <w:lang w:eastAsia="zh-CN"/>
              </w:rPr>
              <w:t>PUCCH</w:t>
            </w:r>
          </w:p>
        </w:tc>
      </w:tr>
      <w:tr w:rsidR="006D16C7" w:rsidRPr="00C25669" w14:paraId="2B06C6E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66D8065" w14:textId="77777777" w:rsidR="006D16C7" w:rsidRPr="00C25669" w:rsidRDefault="006D16C7" w:rsidP="001E2C25">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E3A49E" w14:textId="77777777" w:rsidR="006D16C7" w:rsidRPr="00C25669" w:rsidRDefault="006D16C7"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52F1A09" w14:textId="77777777" w:rsidR="006D16C7" w:rsidRPr="00C25669" w:rsidRDefault="006D16C7" w:rsidP="001E2C25">
            <w:pPr>
              <w:pStyle w:val="TAC"/>
            </w:pPr>
            <w:r w:rsidRPr="00C25669">
              <w:t>1</w:t>
            </w:r>
          </w:p>
        </w:tc>
      </w:tr>
      <w:tr w:rsidR="006D16C7" w:rsidRPr="00C25669" w14:paraId="72A36A61"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E095AAB" w14:textId="77777777" w:rsidR="006D16C7" w:rsidRPr="00C25669" w:rsidRDefault="006D16C7" w:rsidP="001E2C25">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E8284B"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05E7460" w14:textId="77777777" w:rsidR="006D16C7" w:rsidRPr="00C25669" w:rsidRDefault="006D16C7" w:rsidP="001E2C25">
            <w:pPr>
              <w:pStyle w:val="TAC"/>
              <w:rPr>
                <w:lang w:eastAsia="zh-CN"/>
              </w:rPr>
            </w:pPr>
            <w:r w:rsidRPr="001A6DAB">
              <w:rPr>
                <w:rFonts w:eastAsia="SimSun"/>
              </w:rPr>
              <w:t>Derived as per section 5.1.3.2 of TS 38.214 [12]</w:t>
            </w:r>
          </w:p>
        </w:tc>
      </w:tr>
      <w:tr w:rsidR="006D16C7" w:rsidRPr="001A6DAB" w14:paraId="4386F387" w14:textId="77777777" w:rsidTr="001E2C25">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234ED79" w14:textId="77777777" w:rsidR="006D16C7" w:rsidRPr="001A6DAB" w:rsidRDefault="006D16C7" w:rsidP="001E2C25">
            <w:pPr>
              <w:pStyle w:val="TAC"/>
              <w:jc w:val="left"/>
              <w:rPr>
                <w:rFonts w:eastAsia="SimSun"/>
              </w:rPr>
            </w:pPr>
            <w:r>
              <w:t xml:space="preserve">Note 1: </w:t>
            </w:r>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r>
              <w:t>0</w:t>
            </w:r>
            <w:r w:rsidRPr="002748AE">
              <w:t>], section 6.3.1.1.2.</w:t>
            </w:r>
          </w:p>
        </w:tc>
      </w:tr>
    </w:tbl>
    <w:p w14:paraId="2B396135" w14:textId="77777777" w:rsidR="006D16C7" w:rsidRDefault="006D16C7" w:rsidP="006D16C7"/>
    <w:p w14:paraId="5352EC98" w14:textId="77777777" w:rsidR="006D16C7" w:rsidRDefault="006D16C7" w:rsidP="006D16C7">
      <w:pPr>
        <w:pStyle w:val="TH"/>
      </w:pPr>
      <w:r>
        <w:lastRenderedPageBreak/>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6D16C7" w14:paraId="5DCAD1F2"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F4B61DB" w14:textId="77777777" w:rsidR="006D16C7" w:rsidRDefault="006D16C7" w:rsidP="001E2C25">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F5D1D7" w14:textId="77777777" w:rsidR="006D16C7" w:rsidRDefault="006D16C7" w:rsidP="001E2C25">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68029A7" w14:textId="77777777" w:rsidR="006D16C7" w:rsidRDefault="006D16C7" w:rsidP="001E2C25">
            <w:pPr>
              <w:pStyle w:val="TAH"/>
              <w:rPr>
                <w:lang w:eastAsia="zh-CN"/>
              </w:rPr>
            </w:pPr>
            <w:r>
              <w:rPr>
                <w:rFonts w:eastAsia="SimSun"/>
                <w:lang w:eastAsia="zh-CN"/>
              </w:rPr>
              <w:t>Value</w:t>
            </w:r>
          </w:p>
        </w:tc>
      </w:tr>
      <w:tr w:rsidR="006D16C7" w14:paraId="35E28316"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8E5086E" w14:textId="77777777" w:rsidR="006D16C7" w:rsidRDefault="006D16C7" w:rsidP="001E2C25">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58143CC"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B12A8CD" w14:textId="77777777" w:rsidR="006D16C7" w:rsidRDefault="006D16C7" w:rsidP="001E2C25">
            <w:pPr>
              <w:pStyle w:val="TAC"/>
              <w:rPr>
                <w:rFonts w:eastAsia="SimSun"/>
                <w:lang w:eastAsia="zh-CN"/>
              </w:rPr>
            </w:pPr>
            <w:r>
              <w:rPr>
                <w:rFonts w:eastAsia="SimSun"/>
                <w:lang w:eastAsia="zh-CN"/>
              </w:rPr>
              <w:t>FDD</w:t>
            </w:r>
          </w:p>
        </w:tc>
      </w:tr>
      <w:tr w:rsidR="006D16C7" w14:paraId="35A5AD9F"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DCBA8D3" w14:textId="77777777" w:rsidR="006D16C7" w:rsidRDefault="006D16C7" w:rsidP="001E2C25">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188B95" w14:textId="77777777" w:rsidR="006D16C7" w:rsidRDefault="006D16C7" w:rsidP="001E2C25">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AFA04E" w14:textId="77777777" w:rsidR="006D16C7" w:rsidRDefault="006D16C7" w:rsidP="001E2C25">
            <w:pPr>
              <w:pStyle w:val="TAC"/>
              <w:rPr>
                <w:rFonts w:eastAsia="SimSun"/>
                <w:lang w:eastAsia="zh-CN"/>
              </w:rPr>
            </w:pPr>
            <w:r>
              <w:rPr>
                <w:rFonts w:eastAsia="SimSun"/>
                <w:lang w:eastAsia="zh-CN"/>
              </w:rPr>
              <w:t>15</w:t>
            </w:r>
          </w:p>
        </w:tc>
      </w:tr>
      <w:tr w:rsidR="006D16C7" w14:paraId="42ED9187" w14:textId="77777777" w:rsidTr="001E2C25">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028C12" w14:textId="77777777" w:rsidR="006D16C7" w:rsidRDefault="006D16C7" w:rsidP="001E2C25">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CC46A2D" w14:textId="77777777" w:rsidR="006D16C7" w:rsidRDefault="006D16C7" w:rsidP="001E2C25">
            <w:pPr>
              <w:pStyle w:val="TAL"/>
              <w:rPr>
                <w:rFonts w:eastAsia="SimSun"/>
              </w:rPr>
            </w:pPr>
            <w:r>
              <w:rPr>
                <w:rFonts w:eastAsia="SimSun"/>
              </w:rPr>
              <w:t>CSI-RS</w:t>
            </w:r>
          </w:p>
          <w:p w14:paraId="462A1FCE" w14:textId="77777777" w:rsidR="006D16C7" w:rsidRDefault="006D16C7" w:rsidP="001E2C25">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130B8F"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AAF521A" w14:textId="77777777" w:rsidR="006D16C7" w:rsidRDefault="006D16C7" w:rsidP="001E2C25">
            <w:pPr>
              <w:pStyle w:val="TAC"/>
              <w:rPr>
                <w:rFonts w:eastAsia="SimSun"/>
                <w:lang w:eastAsia="zh-CN"/>
              </w:rPr>
            </w:pPr>
            <w:r>
              <w:rPr>
                <w:rFonts w:eastAsia="SimSun"/>
                <w:lang w:eastAsia="zh-CN"/>
              </w:rPr>
              <w:t>5/1</w:t>
            </w:r>
          </w:p>
        </w:tc>
      </w:tr>
      <w:tr w:rsidR="006D16C7" w14:paraId="72F52525" w14:textId="77777777" w:rsidTr="001E2C25">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2EF4B8F8" w14:textId="77777777" w:rsidR="006D16C7" w:rsidRDefault="006D16C7" w:rsidP="001E2C25">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7D68BC29" w14:textId="77777777" w:rsidR="006D16C7" w:rsidRDefault="006D16C7" w:rsidP="001E2C25">
            <w:pPr>
              <w:pStyle w:val="TAL"/>
            </w:pPr>
            <w:r>
              <w:rPr>
                <w:rFonts w:eastAsia="SimSun"/>
              </w:rPr>
              <w:t>NZP CSI-RS-</w:t>
            </w:r>
            <w:proofErr w:type="spellStart"/>
            <w:r>
              <w:rPr>
                <w:rFonts w:eastAsia="SimSun"/>
              </w:rPr>
              <w:t>timeConfig</w:t>
            </w:r>
            <w:proofErr w:type="spellEnd"/>
          </w:p>
          <w:p w14:paraId="36076855" w14:textId="77777777" w:rsidR="006D16C7" w:rsidRDefault="006D16C7" w:rsidP="001E2C25">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553A4D09"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8AA290A" w14:textId="77777777" w:rsidR="006D16C7" w:rsidRDefault="006D16C7" w:rsidP="001E2C25">
            <w:pPr>
              <w:pStyle w:val="TAC"/>
              <w:rPr>
                <w:rFonts w:eastAsia="SimSun"/>
                <w:lang w:eastAsia="zh-CN"/>
              </w:rPr>
            </w:pPr>
            <w:r>
              <w:rPr>
                <w:rFonts w:eastAsia="SimSun"/>
                <w:lang w:eastAsia="zh-CN"/>
              </w:rPr>
              <w:t>5/1</w:t>
            </w:r>
          </w:p>
        </w:tc>
      </w:tr>
      <w:tr w:rsidR="006D16C7" w14:paraId="7C8150B8" w14:textId="77777777" w:rsidTr="001E2C25">
        <w:trPr>
          <w:trHeight w:val="70"/>
          <w:jc w:val="center"/>
        </w:trPr>
        <w:tc>
          <w:tcPr>
            <w:tcW w:w="1555" w:type="dxa"/>
            <w:tcBorders>
              <w:top w:val="nil"/>
              <w:left w:val="single" w:sz="4" w:space="0" w:color="auto"/>
              <w:bottom w:val="single" w:sz="4" w:space="0" w:color="auto"/>
              <w:right w:val="single" w:sz="4" w:space="0" w:color="auto"/>
            </w:tcBorders>
            <w:vAlign w:val="center"/>
          </w:tcPr>
          <w:p w14:paraId="419EE557" w14:textId="77777777" w:rsidR="006D16C7" w:rsidRDefault="006D16C7" w:rsidP="001E2C25">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07D11FD6" w14:textId="77777777" w:rsidR="006D16C7" w:rsidRDefault="006D16C7"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BF176D"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9F2A3C3" w14:textId="77777777" w:rsidR="006D16C7" w:rsidRDefault="006D16C7" w:rsidP="001E2C25">
            <w:pPr>
              <w:pStyle w:val="TAC"/>
              <w:rPr>
                <w:rFonts w:eastAsia="SimSun"/>
                <w:lang w:eastAsia="zh-CN"/>
              </w:rPr>
            </w:pPr>
            <w:r>
              <w:rPr>
                <w:rFonts w:eastAsia="SimSun"/>
                <w:lang w:eastAsia="zh-CN"/>
              </w:rPr>
              <w:t xml:space="preserve">10/1 if configured as </w:t>
            </w:r>
            <w:proofErr w:type="spellStart"/>
            <w:r>
              <w:rPr>
                <w:rFonts w:eastAsia="SimSun"/>
                <w:lang w:eastAsia="zh-CN"/>
              </w:rPr>
              <w:t>SCell</w:t>
            </w:r>
            <w:proofErr w:type="spellEnd"/>
            <w:r>
              <w:rPr>
                <w:rFonts w:eastAsia="SimSun"/>
                <w:lang w:eastAsia="zh-CN"/>
              </w:rPr>
              <w:t xml:space="preserve"> with TDD </w:t>
            </w:r>
            <w:proofErr w:type="spellStart"/>
            <w:r>
              <w:rPr>
                <w:rFonts w:eastAsia="SimSun"/>
                <w:lang w:eastAsia="zh-CN"/>
              </w:rPr>
              <w:t>PCell</w:t>
            </w:r>
            <w:proofErr w:type="spellEnd"/>
            <w:r>
              <w:rPr>
                <w:rFonts w:eastAsia="SimSun"/>
                <w:lang w:eastAsia="zh-CN"/>
              </w:rPr>
              <w:t xml:space="preserve"> (Test1)</w:t>
            </w:r>
          </w:p>
        </w:tc>
      </w:tr>
      <w:tr w:rsidR="006D16C7" w14:paraId="015528C3" w14:textId="77777777" w:rsidTr="001E2C25">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08029DBB" w14:textId="77777777" w:rsidR="006D16C7" w:rsidRDefault="006D16C7" w:rsidP="001E2C25">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769BE36" w14:textId="77777777" w:rsidR="006D16C7" w:rsidRDefault="006D16C7" w:rsidP="001E2C25">
            <w:pPr>
              <w:pStyle w:val="TAL"/>
            </w:pPr>
            <w:r>
              <w:rPr>
                <w:rFonts w:eastAsia="SimSun"/>
              </w:rPr>
              <w:t xml:space="preserve">CSI-IM </w:t>
            </w:r>
            <w:proofErr w:type="spellStart"/>
            <w:r>
              <w:rPr>
                <w:rFonts w:eastAsia="SimSun"/>
              </w:rPr>
              <w:t>timeConfig</w:t>
            </w:r>
            <w:proofErr w:type="spellEnd"/>
          </w:p>
          <w:p w14:paraId="5EB30F0F" w14:textId="77777777" w:rsidR="006D16C7" w:rsidRDefault="006D16C7" w:rsidP="001E2C25">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558C71"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F9844B" w14:textId="77777777" w:rsidR="006D16C7" w:rsidRDefault="006D16C7" w:rsidP="001E2C25">
            <w:pPr>
              <w:pStyle w:val="TAC"/>
              <w:rPr>
                <w:rFonts w:eastAsia="SimSun"/>
                <w:lang w:eastAsia="zh-CN"/>
              </w:rPr>
            </w:pPr>
            <w:r>
              <w:rPr>
                <w:rFonts w:eastAsia="SimSun"/>
                <w:lang w:eastAsia="zh-CN"/>
              </w:rPr>
              <w:t>5/1</w:t>
            </w:r>
          </w:p>
        </w:tc>
      </w:tr>
      <w:tr w:rsidR="006D16C7" w14:paraId="31C97859" w14:textId="77777777" w:rsidTr="001E2C25">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3B096987" w14:textId="77777777" w:rsidR="006D16C7" w:rsidRDefault="006D16C7" w:rsidP="001E2C25">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73222BB8"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0F428AF" w14:textId="77777777" w:rsidR="006D16C7" w:rsidRDefault="006D16C7" w:rsidP="001E2C25">
            <w:pPr>
              <w:pStyle w:val="TAC"/>
            </w:pPr>
            <w:r>
              <w:rPr>
                <w:rFonts w:eastAsia="SimSun"/>
                <w:lang w:eastAsia="zh-CN"/>
              </w:rPr>
              <w:t>5</w:t>
            </w:r>
            <w:r>
              <w:t xml:space="preserve">/0 if configured as </w:t>
            </w:r>
            <w:proofErr w:type="spellStart"/>
            <w:r>
              <w:t>PCell</w:t>
            </w:r>
            <w:proofErr w:type="spellEnd"/>
          </w:p>
        </w:tc>
      </w:tr>
      <w:tr w:rsidR="006D16C7" w14:paraId="76E29BC3" w14:textId="77777777" w:rsidTr="001E2C25">
        <w:trPr>
          <w:trHeight w:val="70"/>
          <w:jc w:val="center"/>
        </w:trPr>
        <w:tc>
          <w:tcPr>
            <w:tcW w:w="4736" w:type="dxa"/>
            <w:gridSpan w:val="2"/>
            <w:tcBorders>
              <w:top w:val="nil"/>
              <w:left w:val="single" w:sz="4" w:space="0" w:color="auto"/>
              <w:bottom w:val="nil"/>
              <w:right w:val="single" w:sz="4" w:space="0" w:color="auto"/>
            </w:tcBorders>
            <w:vAlign w:val="center"/>
          </w:tcPr>
          <w:p w14:paraId="191ABFB5" w14:textId="77777777" w:rsidR="006D16C7" w:rsidRDefault="006D16C7"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32394BC6"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1CB1EC" w14:textId="77777777" w:rsidR="006D16C7" w:rsidRDefault="006D16C7" w:rsidP="001E2C25">
            <w:pPr>
              <w:pStyle w:val="TAC"/>
              <w:rPr>
                <w:rFonts w:eastAsia="SimSun"/>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6D16C7" w14:paraId="1823EC2B" w14:textId="77777777" w:rsidTr="001E2C25">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6E7E7515" w14:textId="77777777" w:rsidR="006D16C7" w:rsidRDefault="006D16C7"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045EA08B"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D4195FD" w14:textId="77777777" w:rsidR="006D16C7" w:rsidRDefault="006D16C7" w:rsidP="001E2C25">
            <w:pPr>
              <w:pStyle w:val="TAC"/>
              <w:rPr>
                <w:rFonts w:eastAsia="SimSun"/>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6D16C7" w14:paraId="4EDE98FA" w14:textId="77777777" w:rsidTr="001E2C25">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3527FE9F" w14:textId="77777777" w:rsidR="006D16C7" w:rsidRDefault="006D16C7" w:rsidP="001E2C25">
            <w:pPr>
              <w:pStyle w:val="TAL"/>
            </w:pPr>
            <w:r>
              <w:rPr>
                <w:rFonts w:eastAsia="SimSun"/>
              </w:rPr>
              <w:t>CQI/RI/PMI delay</w:t>
            </w:r>
          </w:p>
        </w:tc>
        <w:tc>
          <w:tcPr>
            <w:tcW w:w="993" w:type="dxa"/>
            <w:vMerge w:val="restart"/>
            <w:tcBorders>
              <w:top w:val="single" w:sz="4" w:space="0" w:color="auto"/>
              <w:left w:val="single" w:sz="4" w:space="0" w:color="auto"/>
              <w:right w:val="single" w:sz="4" w:space="0" w:color="auto"/>
            </w:tcBorders>
            <w:vAlign w:val="center"/>
            <w:hideMark/>
          </w:tcPr>
          <w:p w14:paraId="5A5FDACC" w14:textId="77777777" w:rsidR="006D16C7" w:rsidRDefault="006D16C7" w:rsidP="001E2C25">
            <w:pPr>
              <w:pStyle w:val="TAC"/>
            </w:pPr>
            <w:proofErr w:type="spellStart"/>
            <w:r>
              <w:rPr>
                <w:rFonts w:eastAsia="SimSun"/>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2A59B76D" w14:textId="77777777" w:rsidR="006D16C7" w:rsidRDefault="006D16C7" w:rsidP="001E2C25">
            <w:pPr>
              <w:pStyle w:val="TAC"/>
              <w:rPr>
                <w:rFonts w:eastAsia="SimSun"/>
                <w:lang w:eastAsia="zh-CN"/>
              </w:rPr>
            </w:pPr>
            <w:r>
              <w:rPr>
                <w:rFonts w:eastAsia="SimSun"/>
                <w:lang w:eastAsia="zh-CN"/>
              </w:rPr>
              <w:t xml:space="preserve">8 if configured as </w:t>
            </w:r>
            <w:proofErr w:type="spellStart"/>
            <w:r>
              <w:rPr>
                <w:rFonts w:eastAsia="SimSun"/>
                <w:lang w:eastAsia="zh-CN"/>
              </w:rPr>
              <w:t>PCell</w:t>
            </w:r>
            <w:proofErr w:type="spellEnd"/>
          </w:p>
        </w:tc>
      </w:tr>
      <w:tr w:rsidR="006D16C7" w14:paraId="184C7F29" w14:textId="77777777" w:rsidTr="001E2C25">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4C9F9A7E" w14:textId="77777777" w:rsidR="006D16C7" w:rsidRDefault="006D16C7" w:rsidP="001E2C25">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21F6AE4A" w14:textId="77777777" w:rsidR="006D16C7" w:rsidRDefault="006D16C7" w:rsidP="001E2C25">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0F89108C" w14:textId="77777777" w:rsidR="006D16C7" w:rsidRDefault="006D16C7" w:rsidP="001E2C25">
            <w:pPr>
              <w:pStyle w:val="TAC"/>
              <w:rPr>
                <w:lang w:eastAsia="zh-CN"/>
              </w:rPr>
            </w:pPr>
            <w:r>
              <w:rPr>
                <w:lang w:eastAsia="zh-CN"/>
              </w:rPr>
              <w:t xml:space="preserve">12 if configured as </w:t>
            </w:r>
            <w:proofErr w:type="spellStart"/>
            <w:r>
              <w:rPr>
                <w:lang w:eastAsia="zh-CN"/>
              </w:rPr>
              <w:t>SCell</w:t>
            </w:r>
            <w:proofErr w:type="spellEnd"/>
          </w:p>
        </w:tc>
      </w:tr>
      <w:tr w:rsidR="006D16C7" w14:paraId="59CCF297"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9B7197E" w14:textId="77777777" w:rsidR="006D16C7" w:rsidRDefault="006D16C7" w:rsidP="001E2C25">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59C933" w14:textId="77777777" w:rsidR="006D16C7" w:rsidRDefault="006D16C7" w:rsidP="001E2C25">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F885582" w14:textId="77777777" w:rsidR="006D16C7" w:rsidRDefault="006D16C7" w:rsidP="001E2C25">
            <w:pPr>
              <w:pStyle w:val="TAC"/>
              <w:rPr>
                <w:lang w:eastAsia="zh-CN"/>
              </w:rPr>
            </w:pPr>
            <w:r>
              <w:rPr>
                <w:lang w:eastAsia="zh-CN"/>
              </w:rPr>
              <w:t xml:space="preserve">8 for 5MHz and 10MHz, </w:t>
            </w:r>
          </w:p>
          <w:p w14:paraId="0C454DF9" w14:textId="77777777" w:rsidR="006D16C7" w:rsidRDefault="006D16C7" w:rsidP="001E2C25">
            <w:pPr>
              <w:pStyle w:val="TAC"/>
              <w:rPr>
                <w:rFonts w:eastAsia="SimSun"/>
                <w:lang w:eastAsia="zh-CN"/>
              </w:rPr>
            </w:pPr>
            <w:r>
              <w:rPr>
                <w:lang w:eastAsia="zh-CN"/>
              </w:rPr>
              <w:t>16 for 15MHz, 20MHz and 25MHz, 32 for 30MHz, 40MHz and 50MHz</w:t>
            </w:r>
          </w:p>
        </w:tc>
      </w:tr>
      <w:tr w:rsidR="006D16C7" w14:paraId="1DDF829E" w14:textId="77777777" w:rsidTr="001E2C25">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26838058" w14:textId="77777777" w:rsidR="006D16C7" w:rsidRDefault="006D16C7" w:rsidP="001E2C25">
            <w:pPr>
              <w:pStyle w:val="TAN"/>
              <w:rPr>
                <w:lang w:eastAsia="zh-CN"/>
              </w:rPr>
            </w:pPr>
            <w:r>
              <w:rPr>
                <w:lang w:eastAsia="zh-CN"/>
              </w:rPr>
              <w:t>Note 1:</w:t>
            </w:r>
            <w:r>
              <w:rPr>
                <w:rFonts w:eastAsia="SimSun"/>
              </w:rPr>
              <w:tab/>
            </w:r>
            <w:r>
              <w:rPr>
                <w:lang w:eastAsia="zh-CN"/>
              </w:rPr>
              <w:t xml:space="preserve">NZP CSI-RS periodicity/offset slots are based on the carrier SCS and CSI reporting periodicity/offset slots are based on the </w:t>
            </w:r>
            <w:proofErr w:type="spellStart"/>
            <w:r>
              <w:rPr>
                <w:lang w:eastAsia="zh-CN"/>
              </w:rPr>
              <w:t>PCell</w:t>
            </w:r>
            <w:proofErr w:type="spellEnd"/>
            <w:r>
              <w:rPr>
                <w:lang w:eastAsia="zh-CN"/>
              </w:rPr>
              <w:t xml:space="preserve"> SCS.</w:t>
            </w:r>
          </w:p>
        </w:tc>
      </w:tr>
    </w:tbl>
    <w:p w14:paraId="22A2A84A" w14:textId="77777777" w:rsidR="006D16C7" w:rsidRDefault="006D16C7" w:rsidP="006D16C7"/>
    <w:p w14:paraId="551EDDE6" w14:textId="77777777" w:rsidR="006D16C7" w:rsidRDefault="006D16C7" w:rsidP="006D16C7">
      <w:pPr>
        <w:pStyle w:val="TH"/>
      </w:pPr>
      <w:r>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6D16C7" w14:paraId="1B629EA3"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C33912E" w14:textId="77777777" w:rsidR="006D16C7" w:rsidRDefault="006D16C7" w:rsidP="001E2C25">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555646" w14:textId="77777777" w:rsidR="006D16C7" w:rsidRDefault="006D16C7" w:rsidP="001E2C25">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1DB76A0" w14:textId="77777777" w:rsidR="006D16C7" w:rsidRDefault="006D16C7" w:rsidP="001E2C25">
            <w:pPr>
              <w:pStyle w:val="TAH"/>
              <w:rPr>
                <w:lang w:eastAsia="zh-CN"/>
              </w:rPr>
            </w:pPr>
            <w:r>
              <w:rPr>
                <w:rFonts w:eastAsia="SimSun"/>
                <w:lang w:eastAsia="zh-CN"/>
              </w:rPr>
              <w:t>Value</w:t>
            </w:r>
          </w:p>
        </w:tc>
      </w:tr>
      <w:tr w:rsidR="006D16C7" w14:paraId="5E64DC2C"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16C8F3C" w14:textId="77777777" w:rsidR="006D16C7" w:rsidRDefault="006D16C7" w:rsidP="001E2C25">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CBFB73B"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E52262" w14:textId="77777777" w:rsidR="006D16C7" w:rsidRDefault="006D16C7" w:rsidP="001E2C25">
            <w:pPr>
              <w:pStyle w:val="TAC"/>
              <w:rPr>
                <w:rFonts w:eastAsia="SimSun"/>
                <w:lang w:eastAsia="zh-CN"/>
              </w:rPr>
            </w:pPr>
            <w:r>
              <w:rPr>
                <w:rFonts w:eastAsia="SimSun"/>
                <w:lang w:eastAsia="zh-CN"/>
              </w:rPr>
              <w:t>TDD</w:t>
            </w:r>
          </w:p>
        </w:tc>
      </w:tr>
      <w:tr w:rsidR="006D16C7" w14:paraId="03E2DA2A"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E5F6444" w14:textId="77777777" w:rsidR="006D16C7" w:rsidRDefault="006D16C7" w:rsidP="001E2C25">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966E35" w14:textId="77777777" w:rsidR="006D16C7" w:rsidRDefault="006D16C7" w:rsidP="001E2C25">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20E9125" w14:textId="77777777" w:rsidR="006D16C7" w:rsidRDefault="006D16C7" w:rsidP="001E2C25">
            <w:pPr>
              <w:pStyle w:val="TAC"/>
              <w:rPr>
                <w:rFonts w:eastAsia="SimSun"/>
                <w:lang w:eastAsia="zh-CN"/>
              </w:rPr>
            </w:pPr>
            <w:r>
              <w:rPr>
                <w:rFonts w:eastAsia="SimSun"/>
                <w:lang w:eastAsia="zh-CN"/>
              </w:rPr>
              <w:t>30</w:t>
            </w:r>
          </w:p>
        </w:tc>
      </w:tr>
      <w:tr w:rsidR="006D16C7" w14:paraId="22239F66"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0D826B2" w14:textId="77777777" w:rsidR="006D16C7" w:rsidRDefault="006D16C7" w:rsidP="001E2C25">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F51564A" w14:textId="77777777" w:rsidR="006D16C7" w:rsidRDefault="006D16C7" w:rsidP="001E2C25">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684B76" w14:textId="77777777" w:rsidR="006D16C7" w:rsidRDefault="006D16C7" w:rsidP="001E2C25">
            <w:pPr>
              <w:pStyle w:val="TAC"/>
              <w:rPr>
                <w:rFonts w:eastAsia="SimSun"/>
                <w:lang w:eastAsia="zh-CN"/>
              </w:rPr>
            </w:pPr>
            <w:r>
              <w:rPr>
                <w:rFonts w:eastAsia="SimSun"/>
              </w:rPr>
              <w:t>FR1.30-1</w:t>
            </w:r>
          </w:p>
        </w:tc>
      </w:tr>
      <w:tr w:rsidR="006D16C7" w14:paraId="6701C5D2" w14:textId="77777777" w:rsidTr="001E2C25">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BA6C201" w14:textId="77777777" w:rsidR="006D16C7" w:rsidRDefault="006D16C7" w:rsidP="001E2C25">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576D71CF" w14:textId="77777777" w:rsidR="006D16C7" w:rsidRDefault="006D16C7" w:rsidP="001E2C25">
            <w:pPr>
              <w:pStyle w:val="TAL"/>
              <w:rPr>
                <w:rFonts w:eastAsia="SimSun"/>
              </w:rPr>
            </w:pPr>
            <w:r>
              <w:rPr>
                <w:rFonts w:eastAsia="SimSun"/>
              </w:rPr>
              <w:t>CSI-RS</w:t>
            </w:r>
          </w:p>
          <w:p w14:paraId="1CB3FD0D" w14:textId="77777777" w:rsidR="006D16C7" w:rsidRDefault="006D16C7" w:rsidP="001E2C25">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FF8FF3"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A4227E8" w14:textId="77777777" w:rsidR="006D16C7" w:rsidRDefault="006D16C7" w:rsidP="001E2C25">
            <w:pPr>
              <w:pStyle w:val="TAC"/>
              <w:rPr>
                <w:rFonts w:eastAsia="SimSun"/>
                <w:lang w:eastAsia="zh-CN"/>
              </w:rPr>
            </w:pPr>
            <w:r>
              <w:rPr>
                <w:rFonts w:eastAsia="SimSun"/>
                <w:lang w:eastAsia="zh-CN"/>
              </w:rPr>
              <w:t>10/1</w:t>
            </w:r>
          </w:p>
        </w:tc>
      </w:tr>
      <w:tr w:rsidR="006D16C7" w14:paraId="37F2D57A" w14:textId="77777777" w:rsidTr="001E2C25">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4A0F01A0" w14:textId="77777777" w:rsidR="006D16C7" w:rsidRDefault="006D16C7" w:rsidP="001E2C25">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3CBE2606" w14:textId="77777777" w:rsidR="006D16C7" w:rsidRDefault="006D16C7" w:rsidP="001E2C25">
            <w:pPr>
              <w:pStyle w:val="TAL"/>
            </w:pPr>
            <w:r>
              <w:rPr>
                <w:rFonts w:eastAsia="SimSun"/>
              </w:rPr>
              <w:t>NZP CSI-RS-</w:t>
            </w:r>
            <w:proofErr w:type="spellStart"/>
            <w:r>
              <w:rPr>
                <w:rFonts w:eastAsia="SimSun"/>
              </w:rPr>
              <w:t>timeConfig</w:t>
            </w:r>
            <w:proofErr w:type="spellEnd"/>
          </w:p>
          <w:p w14:paraId="65C59848" w14:textId="77777777" w:rsidR="006D16C7" w:rsidRDefault="006D16C7" w:rsidP="001E2C25">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686FF5C5"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A346AD2" w14:textId="77777777" w:rsidR="006D16C7" w:rsidRDefault="006D16C7" w:rsidP="001E2C25">
            <w:pPr>
              <w:pStyle w:val="TAC"/>
              <w:rPr>
                <w:rFonts w:eastAsia="SimSun"/>
                <w:lang w:eastAsia="zh-CN"/>
              </w:rPr>
            </w:pPr>
            <w:r>
              <w:rPr>
                <w:rFonts w:eastAsia="SimSun"/>
                <w:lang w:eastAsia="zh-CN"/>
              </w:rPr>
              <w:t xml:space="preserve">10/1 if configured as </w:t>
            </w:r>
            <w:proofErr w:type="spellStart"/>
            <w:r>
              <w:rPr>
                <w:rFonts w:eastAsia="SimSun"/>
                <w:lang w:eastAsia="zh-CN"/>
              </w:rPr>
              <w:t>SCell</w:t>
            </w:r>
            <w:proofErr w:type="spellEnd"/>
            <w:r>
              <w:rPr>
                <w:rFonts w:eastAsia="SimSun"/>
                <w:lang w:eastAsia="zh-CN"/>
              </w:rPr>
              <w:t xml:space="preserve"> with FDD </w:t>
            </w:r>
            <w:proofErr w:type="spellStart"/>
            <w:r>
              <w:rPr>
                <w:rFonts w:eastAsia="SimSun"/>
                <w:lang w:eastAsia="zh-CN"/>
              </w:rPr>
              <w:t>PCell</w:t>
            </w:r>
            <w:proofErr w:type="spellEnd"/>
            <w:r>
              <w:rPr>
                <w:rFonts w:eastAsia="SimSun"/>
                <w:lang w:eastAsia="zh-CN"/>
              </w:rPr>
              <w:t xml:space="preserve"> (Test1)</w:t>
            </w:r>
          </w:p>
        </w:tc>
      </w:tr>
      <w:tr w:rsidR="006D16C7" w14:paraId="11D7B1C4" w14:textId="77777777" w:rsidTr="001E2C25">
        <w:trPr>
          <w:trHeight w:val="70"/>
          <w:jc w:val="center"/>
        </w:trPr>
        <w:tc>
          <w:tcPr>
            <w:tcW w:w="1555" w:type="dxa"/>
            <w:tcBorders>
              <w:top w:val="nil"/>
              <w:left w:val="single" w:sz="4" w:space="0" w:color="auto"/>
              <w:bottom w:val="single" w:sz="4" w:space="0" w:color="auto"/>
              <w:right w:val="single" w:sz="4" w:space="0" w:color="auto"/>
            </w:tcBorders>
            <w:vAlign w:val="center"/>
          </w:tcPr>
          <w:p w14:paraId="79F48554" w14:textId="77777777" w:rsidR="006D16C7" w:rsidRDefault="006D16C7" w:rsidP="001E2C25">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34ABE9D1" w14:textId="77777777" w:rsidR="006D16C7" w:rsidRDefault="006D16C7"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4235CBF8"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4DEC927" w14:textId="77777777" w:rsidR="006D16C7" w:rsidRDefault="006D16C7" w:rsidP="001E2C25">
            <w:pPr>
              <w:pStyle w:val="TAC"/>
              <w:rPr>
                <w:rFonts w:eastAsia="SimSun"/>
                <w:lang w:eastAsia="zh-CN"/>
              </w:rPr>
            </w:pPr>
            <w:r>
              <w:rPr>
                <w:rFonts w:eastAsia="SimSun"/>
                <w:lang w:eastAsia="zh-CN"/>
              </w:rPr>
              <w:t>20/1</w:t>
            </w:r>
          </w:p>
        </w:tc>
      </w:tr>
      <w:tr w:rsidR="006D16C7" w14:paraId="32F2FCA1" w14:textId="77777777" w:rsidTr="001E2C25">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1ACB6274" w14:textId="77777777" w:rsidR="006D16C7" w:rsidRDefault="006D16C7" w:rsidP="001E2C25">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78CC31A" w14:textId="77777777" w:rsidR="006D16C7" w:rsidRDefault="006D16C7" w:rsidP="001E2C25">
            <w:pPr>
              <w:pStyle w:val="TAL"/>
            </w:pPr>
            <w:r>
              <w:rPr>
                <w:rFonts w:eastAsia="SimSun"/>
              </w:rPr>
              <w:t xml:space="preserve">CSI-IM </w:t>
            </w:r>
            <w:proofErr w:type="spellStart"/>
            <w:r>
              <w:rPr>
                <w:rFonts w:eastAsia="SimSun"/>
              </w:rPr>
              <w:t>timeConfig</w:t>
            </w:r>
            <w:proofErr w:type="spellEnd"/>
          </w:p>
          <w:p w14:paraId="3E257072" w14:textId="77777777" w:rsidR="006D16C7" w:rsidRDefault="006D16C7" w:rsidP="001E2C25">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57A180"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5DB8E67" w14:textId="77777777" w:rsidR="006D16C7" w:rsidRDefault="006D16C7" w:rsidP="001E2C25">
            <w:pPr>
              <w:pStyle w:val="TAC"/>
              <w:rPr>
                <w:rFonts w:eastAsia="SimSun"/>
                <w:lang w:eastAsia="zh-CN"/>
              </w:rPr>
            </w:pPr>
            <w:r>
              <w:rPr>
                <w:rFonts w:eastAsia="SimSun"/>
                <w:lang w:eastAsia="zh-CN"/>
              </w:rPr>
              <w:t>10/1</w:t>
            </w:r>
          </w:p>
        </w:tc>
      </w:tr>
      <w:tr w:rsidR="006D16C7" w14:paraId="4FF9EA3A" w14:textId="77777777" w:rsidTr="001E2C25">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2ED285F4" w14:textId="77777777" w:rsidR="006D16C7" w:rsidRDefault="006D16C7" w:rsidP="001E2C25">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5D69B6D5"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B97F760" w14:textId="77777777" w:rsidR="006D16C7" w:rsidRDefault="006D16C7" w:rsidP="001E2C25">
            <w:pPr>
              <w:pStyle w:val="TAC"/>
            </w:pPr>
            <w:r>
              <w:t xml:space="preserve"> </w:t>
            </w:r>
            <w:r>
              <w:rPr>
                <w:rFonts w:eastAsia="SimSun"/>
                <w:lang w:eastAsia="zh-CN"/>
              </w:rPr>
              <w:t>20/19</w:t>
            </w:r>
            <w:r>
              <w:t xml:space="preserve"> if configured as </w:t>
            </w:r>
            <w:proofErr w:type="spellStart"/>
            <w:r>
              <w:t>PCell</w:t>
            </w:r>
            <w:proofErr w:type="spellEnd"/>
          </w:p>
        </w:tc>
      </w:tr>
      <w:tr w:rsidR="006D16C7" w14:paraId="4F5ABDAE" w14:textId="77777777" w:rsidTr="001E2C25">
        <w:trPr>
          <w:trHeight w:val="70"/>
          <w:jc w:val="center"/>
        </w:trPr>
        <w:tc>
          <w:tcPr>
            <w:tcW w:w="4736" w:type="dxa"/>
            <w:gridSpan w:val="2"/>
            <w:tcBorders>
              <w:top w:val="nil"/>
              <w:left w:val="single" w:sz="4" w:space="0" w:color="auto"/>
              <w:bottom w:val="nil"/>
              <w:right w:val="single" w:sz="4" w:space="0" w:color="auto"/>
            </w:tcBorders>
            <w:vAlign w:val="center"/>
          </w:tcPr>
          <w:p w14:paraId="419B906E" w14:textId="77777777" w:rsidR="006D16C7" w:rsidRDefault="006D16C7"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0800B23E"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DC2A5AE" w14:textId="77777777" w:rsidR="006D16C7" w:rsidRDefault="006D16C7" w:rsidP="001E2C25">
            <w:pPr>
              <w:pStyle w:val="TAC"/>
              <w:rPr>
                <w:rFonts w:eastAsia="SimSun"/>
                <w:lang w:eastAsia="zh-CN"/>
              </w:rPr>
            </w:pPr>
            <w:r>
              <w:t xml:space="preserve">20/18 if configured as </w:t>
            </w:r>
            <w:proofErr w:type="spellStart"/>
            <w:r>
              <w:t>SCell</w:t>
            </w:r>
            <w:proofErr w:type="spellEnd"/>
            <w:r>
              <w:t xml:space="preserve"> with TDD </w:t>
            </w:r>
            <w:proofErr w:type="spellStart"/>
            <w:r>
              <w:t>PCell</w:t>
            </w:r>
            <w:proofErr w:type="spellEnd"/>
            <w:r>
              <w:t xml:space="preserve"> (Test3)</w:t>
            </w:r>
          </w:p>
        </w:tc>
      </w:tr>
      <w:tr w:rsidR="006D16C7" w14:paraId="498F62E8" w14:textId="77777777" w:rsidTr="001E2C25">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672BA243" w14:textId="77777777" w:rsidR="006D16C7" w:rsidRDefault="006D16C7"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0FFCCD51"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5D6242" w14:textId="77777777" w:rsidR="006D16C7" w:rsidRDefault="006D16C7" w:rsidP="001E2C25">
            <w:pPr>
              <w:pStyle w:val="TAC"/>
              <w:rPr>
                <w:rFonts w:eastAsia="SimSun"/>
                <w:lang w:eastAsia="zh-CN"/>
              </w:rPr>
            </w:pPr>
            <w:r>
              <w:t xml:space="preserve">5/1 if configured as </w:t>
            </w:r>
            <w:proofErr w:type="spellStart"/>
            <w:r>
              <w:t>SCell</w:t>
            </w:r>
            <w:proofErr w:type="spellEnd"/>
            <w:r>
              <w:t xml:space="preserve"> with FDD </w:t>
            </w:r>
            <w:proofErr w:type="spellStart"/>
            <w:r>
              <w:t>PCell</w:t>
            </w:r>
            <w:proofErr w:type="spellEnd"/>
            <w:r>
              <w:t xml:space="preserve"> (Test1)</w:t>
            </w:r>
          </w:p>
        </w:tc>
      </w:tr>
      <w:tr w:rsidR="006D16C7" w14:paraId="2D98EA24" w14:textId="77777777" w:rsidTr="001E2C25">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1CD22B89" w14:textId="20627F55" w:rsidR="006D16C7" w:rsidRPr="00916490" w:rsidRDefault="006D16C7" w:rsidP="001E2C25">
            <w:pPr>
              <w:pStyle w:val="TAL"/>
              <w:rPr>
                <w:lang w:eastAsia="ja-JP"/>
              </w:rPr>
            </w:pPr>
            <w:r>
              <w:rPr>
                <w:rFonts w:eastAsia="SimSun"/>
              </w:rPr>
              <w:t>CQI/RI/PMI delay</w:t>
            </w:r>
          </w:p>
        </w:tc>
        <w:tc>
          <w:tcPr>
            <w:tcW w:w="993" w:type="dxa"/>
            <w:vMerge w:val="restart"/>
            <w:tcBorders>
              <w:top w:val="single" w:sz="4" w:space="0" w:color="auto"/>
              <w:left w:val="single" w:sz="4" w:space="0" w:color="auto"/>
              <w:right w:val="single" w:sz="4" w:space="0" w:color="auto"/>
            </w:tcBorders>
            <w:vAlign w:val="center"/>
            <w:hideMark/>
          </w:tcPr>
          <w:p w14:paraId="45DCE4A9" w14:textId="77777777" w:rsidR="006D16C7" w:rsidRDefault="006D16C7" w:rsidP="001E2C25">
            <w:pPr>
              <w:pStyle w:val="TAC"/>
            </w:pPr>
            <w:proofErr w:type="spellStart"/>
            <w:r>
              <w:rPr>
                <w:rFonts w:eastAsia="SimSun"/>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463D0295" w14:textId="77777777" w:rsidR="006D16C7" w:rsidRDefault="006D16C7" w:rsidP="001E2C25">
            <w:pPr>
              <w:pStyle w:val="TAC"/>
              <w:rPr>
                <w:rFonts w:eastAsia="SimSun"/>
                <w:lang w:eastAsia="zh-CN"/>
              </w:rPr>
            </w:pPr>
            <w:r>
              <w:rPr>
                <w:rFonts w:eastAsia="SimSun"/>
                <w:lang w:eastAsia="zh-CN"/>
              </w:rPr>
              <w:t xml:space="preserve">14.5 if configured as </w:t>
            </w:r>
            <w:proofErr w:type="spellStart"/>
            <w:r>
              <w:rPr>
                <w:rFonts w:eastAsia="SimSun"/>
                <w:lang w:eastAsia="zh-CN"/>
              </w:rPr>
              <w:t>PCell</w:t>
            </w:r>
            <w:proofErr w:type="spellEnd"/>
          </w:p>
        </w:tc>
      </w:tr>
      <w:tr w:rsidR="006D16C7" w14:paraId="5AB6DDF1" w14:textId="77777777" w:rsidTr="001E2C25">
        <w:trPr>
          <w:trHeight w:val="70"/>
          <w:jc w:val="center"/>
        </w:trPr>
        <w:tc>
          <w:tcPr>
            <w:tcW w:w="4736" w:type="dxa"/>
            <w:gridSpan w:val="2"/>
            <w:vMerge/>
            <w:tcBorders>
              <w:left w:val="single" w:sz="4" w:space="0" w:color="auto"/>
              <w:right w:val="single" w:sz="4" w:space="0" w:color="auto"/>
            </w:tcBorders>
            <w:vAlign w:val="center"/>
          </w:tcPr>
          <w:p w14:paraId="5E5B4303" w14:textId="77777777" w:rsidR="006D16C7" w:rsidRDefault="006D16C7" w:rsidP="001E2C25">
            <w:pPr>
              <w:pStyle w:val="TAL"/>
              <w:rPr>
                <w:rFonts w:eastAsia="SimSun"/>
              </w:rPr>
            </w:pPr>
          </w:p>
        </w:tc>
        <w:tc>
          <w:tcPr>
            <w:tcW w:w="993" w:type="dxa"/>
            <w:vMerge/>
            <w:tcBorders>
              <w:left w:val="single" w:sz="4" w:space="0" w:color="auto"/>
              <w:right w:val="single" w:sz="4" w:space="0" w:color="auto"/>
            </w:tcBorders>
            <w:vAlign w:val="center"/>
          </w:tcPr>
          <w:p w14:paraId="6E26C56B" w14:textId="77777777" w:rsidR="006D16C7" w:rsidRDefault="006D16C7" w:rsidP="001E2C25">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60709953" w14:textId="77777777" w:rsidR="006D16C7" w:rsidRDefault="006D16C7" w:rsidP="001E2C25">
            <w:pPr>
              <w:pStyle w:val="TAC"/>
              <w:rPr>
                <w:lang w:eastAsia="zh-CN"/>
              </w:rPr>
            </w:pPr>
            <w:r>
              <w:rPr>
                <w:lang w:eastAsia="zh-CN"/>
              </w:rPr>
              <w:t xml:space="preserve">12.5 if configured as </w:t>
            </w:r>
            <w:proofErr w:type="spellStart"/>
            <w:r>
              <w:rPr>
                <w:lang w:eastAsia="zh-CN"/>
              </w:rPr>
              <w:t>SCell</w:t>
            </w:r>
            <w:proofErr w:type="spellEnd"/>
            <w:r>
              <w:rPr>
                <w:lang w:eastAsia="zh-CN"/>
              </w:rPr>
              <w:t xml:space="preserve"> with TDD </w:t>
            </w:r>
            <w:proofErr w:type="spellStart"/>
            <w:r>
              <w:rPr>
                <w:lang w:eastAsia="zh-CN"/>
              </w:rPr>
              <w:t>PCell</w:t>
            </w:r>
            <w:proofErr w:type="spellEnd"/>
            <w:r>
              <w:rPr>
                <w:lang w:eastAsia="zh-CN"/>
              </w:rPr>
              <w:t xml:space="preserve"> (Test3)</w:t>
            </w:r>
          </w:p>
        </w:tc>
      </w:tr>
      <w:tr w:rsidR="006D16C7" w14:paraId="154CC6E7" w14:textId="77777777" w:rsidTr="001E2C25">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346D49C2" w14:textId="77777777" w:rsidR="006D16C7" w:rsidRDefault="006D16C7" w:rsidP="001E2C25">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5FB35DD5" w14:textId="77777777" w:rsidR="006D16C7" w:rsidRDefault="006D16C7" w:rsidP="001E2C25">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7F23A3B8" w14:textId="57358016" w:rsidR="006D16C7" w:rsidRDefault="006D16C7" w:rsidP="001E2C25">
            <w:pPr>
              <w:pStyle w:val="TAC"/>
              <w:rPr>
                <w:lang w:eastAsia="ja-JP"/>
              </w:rPr>
            </w:pPr>
            <w:r>
              <w:rPr>
                <w:lang w:eastAsia="zh-CN"/>
              </w:rPr>
              <w:t xml:space="preserve">9.5 if configured as </w:t>
            </w:r>
            <w:proofErr w:type="spellStart"/>
            <w:r>
              <w:rPr>
                <w:lang w:eastAsia="zh-CN"/>
              </w:rPr>
              <w:t>SCell</w:t>
            </w:r>
            <w:proofErr w:type="spellEnd"/>
            <w:r>
              <w:rPr>
                <w:lang w:eastAsia="zh-CN"/>
              </w:rPr>
              <w:t xml:space="preserve"> with FDD </w:t>
            </w:r>
            <w:proofErr w:type="spellStart"/>
            <w:r>
              <w:rPr>
                <w:lang w:eastAsia="zh-CN"/>
              </w:rPr>
              <w:t>PCell</w:t>
            </w:r>
            <w:proofErr w:type="spellEnd"/>
            <w:r>
              <w:rPr>
                <w:lang w:eastAsia="zh-CN"/>
              </w:rPr>
              <w:t xml:space="preserve"> (Test1)</w:t>
            </w:r>
            <w:ins w:id="5" w:author="Anritsu" w:date="2025-02-19T08:38:00Z" w16du:dateUtc="2025-02-19T06:38:00Z">
              <w:r w:rsidR="0008152C">
                <w:rPr>
                  <w:rFonts w:hint="eastAsia"/>
                  <w:lang w:eastAsia="ja-JP"/>
                </w:rPr>
                <w:t xml:space="preserve"> </w:t>
              </w:r>
              <w:r w:rsidR="0008152C" w:rsidRPr="00467A53">
                <w:rPr>
                  <w:rFonts w:hint="eastAsia"/>
                  <w:lang w:eastAsia="ja-JP"/>
                </w:rPr>
                <w:t>(Note 2)</w:t>
              </w:r>
            </w:ins>
          </w:p>
        </w:tc>
      </w:tr>
      <w:tr w:rsidR="006D16C7" w14:paraId="7FD5AF69"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D77458A" w14:textId="77777777" w:rsidR="006D16C7" w:rsidRDefault="006D16C7" w:rsidP="001E2C25">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B38CC3" w14:textId="77777777" w:rsidR="006D16C7" w:rsidRDefault="006D16C7" w:rsidP="001E2C25">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A2BCF36" w14:textId="77777777" w:rsidR="006D16C7" w:rsidRDefault="006D16C7" w:rsidP="001E2C25">
            <w:pPr>
              <w:pStyle w:val="TAC"/>
              <w:rPr>
                <w:lang w:eastAsia="zh-CN"/>
              </w:rPr>
            </w:pPr>
            <w:r>
              <w:rPr>
                <w:lang w:eastAsia="zh-CN"/>
              </w:rPr>
              <w:t xml:space="preserve">8 for 10MHz, 15MHz, 20MHz and 25MHz, </w:t>
            </w:r>
          </w:p>
          <w:p w14:paraId="3DB91133" w14:textId="77777777" w:rsidR="006D16C7" w:rsidRDefault="006D16C7" w:rsidP="001E2C25">
            <w:pPr>
              <w:pStyle w:val="TAC"/>
              <w:rPr>
                <w:rFonts w:eastAsia="SimSun"/>
                <w:lang w:eastAsia="zh-CN"/>
              </w:rPr>
            </w:pPr>
            <w:r>
              <w:rPr>
                <w:lang w:eastAsia="zh-CN"/>
              </w:rPr>
              <w:t>16 for 30MHz, 40MHz and 50MHz, 32 for 60MHz, 80MHz, 90MHz and 100MHz</w:t>
            </w:r>
          </w:p>
        </w:tc>
      </w:tr>
      <w:tr w:rsidR="006D16C7" w14:paraId="6818D5C6" w14:textId="77777777" w:rsidTr="001E2C25">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7113C1A5" w14:textId="77777777" w:rsidR="006D16C7" w:rsidRDefault="006D16C7" w:rsidP="001E2C25">
            <w:pPr>
              <w:pStyle w:val="TAN"/>
              <w:rPr>
                <w:ins w:id="6" w:author="Anritsu" w:date="2025-02-19T08:36:00Z" w16du:dateUtc="2025-02-19T06:36:00Z"/>
                <w:lang w:eastAsia="zh-CN"/>
              </w:rPr>
            </w:pPr>
            <w:r>
              <w:rPr>
                <w:lang w:eastAsia="zh-CN"/>
              </w:rPr>
              <w:t>Note 1:</w:t>
            </w:r>
            <w:r>
              <w:rPr>
                <w:rFonts w:eastAsia="SimSun"/>
              </w:rPr>
              <w:tab/>
            </w:r>
            <w:r>
              <w:rPr>
                <w:lang w:eastAsia="zh-CN"/>
              </w:rPr>
              <w:t xml:space="preserve">NZP CSI-RS periodicity/offset slots are based on the carrier SCS and CSI reporting periodicity/offset slots are based on the </w:t>
            </w:r>
            <w:proofErr w:type="spellStart"/>
            <w:r>
              <w:rPr>
                <w:lang w:eastAsia="zh-CN"/>
              </w:rPr>
              <w:t>PCell</w:t>
            </w:r>
            <w:proofErr w:type="spellEnd"/>
            <w:r>
              <w:rPr>
                <w:lang w:eastAsia="zh-CN"/>
              </w:rPr>
              <w:t xml:space="preserve"> SCS.</w:t>
            </w:r>
          </w:p>
          <w:p w14:paraId="43B73FD6" w14:textId="01AB47D5" w:rsidR="00916490" w:rsidRDefault="00916490" w:rsidP="001E2C25">
            <w:pPr>
              <w:pStyle w:val="TAN"/>
              <w:rPr>
                <w:lang w:eastAsia="ja-JP"/>
              </w:rPr>
            </w:pPr>
            <w:ins w:id="7" w:author="Anritsu" w:date="2025-02-19T08:36:00Z" w16du:dateUtc="2025-02-19T06:36:00Z">
              <w:r w:rsidRPr="00467A53">
                <w:rPr>
                  <w:rFonts w:hint="eastAsia"/>
                  <w:lang w:eastAsia="ja-JP"/>
                </w:rPr>
                <w:t xml:space="preserve">Note 2: </w:t>
              </w:r>
              <w:r w:rsidRPr="00467A53">
                <w:rPr>
                  <w:rFonts w:eastAsia="SimSun"/>
                </w:rPr>
                <w:tab/>
              </w:r>
            </w:ins>
            <w:ins w:id="8" w:author="Anritsu" w:date="2025-02-21T09:49:00Z" w16du:dateUtc="2025-02-21T07:49:00Z">
              <w:r w:rsidR="00FB3DFB" w:rsidRPr="009E6EF7">
                <w:rPr>
                  <w:lang w:eastAsia="ja-JP"/>
                </w:rPr>
                <w:t>The minimum delay between the NZP CSI-RS</w:t>
              </w:r>
              <w:r w:rsidR="00FB3DFB">
                <w:rPr>
                  <w:rFonts w:hint="eastAsia"/>
                  <w:lang w:eastAsia="ja-JP"/>
                </w:rPr>
                <w:t xml:space="preserve"> for CSI Acquisition</w:t>
              </w:r>
              <w:r w:rsidR="00FB3DFB" w:rsidRPr="009E6EF7">
                <w:rPr>
                  <w:lang w:eastAsia="ja-JP"/>
                </w:rPr>
                <w:t xml:space="preserve"> tran</w:t>
              </w:r>
              <w:r w:rsidR="00FB3DFB">
                <w:rPr>
                  <w:rFonts w:hint="eastAsia"/>
                  <w:lang w:eastAsia="ja-JP"/>
                </w:rPr>
                <w:t>s</w:t>
              </w:r>
              <w:r w:rsidR="00FB3DFB" w:rsidRPr="009E6EF7">
                <w:rPr>
                  <w:lang w:eastAsia="ja-JP"/>
                </w:rPr>
                <w:t>mission and application of the reported CQI/PMI/RI on PDSCH.</w:t>
              </w:r>
            </w:ins>
          </w:p>
        </w:tc>
      </w:tr>
    </w:tbl>
    <w:p w14:paraId="1BCDEF63" w14:textId="77777777" w:rsidR="006D16C7" w:rsidRDefault="006D16C7" w:rsidP="006D16C7"/>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A250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C053F" w14:textId="77777777" w:rsidR="00214CCC" w:rsidRDefault="00214CCC">
      <w:r>
        <w:separator/>
      </w:r>
    </w:p>
  </w:endnote>
  <w:endnote w:type="continuationSeparator" w:id="0">
    <w:p w14:paraId="367399FF" w14:textId="77777777" w:rsidR="00214CCC" w:rsidRDefault="0021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24FA3" w14:textId="77777777" w:rsidR="00214CCC" w:rsidRDefault="00214CCC">
      <w:r>
        <w:separator/>
      </w:r>
    </w:p>
  </w:footnote>
  <w:footnote w:type="continuationSeparator" w:id="0">
    <w:p w14:paraId="778D228F" w14:textId="77777777" w:rsidR="00214CCC" w:rsidRDefault="0021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43C9E"/>
    <w:rsid w:val="00070E09"/>
    <w:rsid w:val="0008152C"/>
    <w:rsid w:val="000873E6"/>
    <w:rsid w:val="000A6394"/>
    <w:rsid w:val="000B52D4"/>
    <w:rsid w:val="000B7FED"/>
    <w:rsid w:val="000C038A"/>
    <w:rsid w:val="000C2363"/>
    <w:rsid w:val="000C6570"/>
    <w:rsid w:val="000C6598"/>
    <w:rsid w:val="000D44B3"/>
    <w:rsid w:val="000E59DA"/>
    <w:rsid w:val="000E5C8E"/>
    <w:rsid w:val="000F0C01"/>
    <w:rsid w:val="000F1D2C"/>
    <w:rsid w:val="000F771C"/>
    <w:rsid w:val="00111063"/>
    <w:rsid w:val="001144C5"/>
    <w:rsid w:val="001321DB"/>
    <w:rsid w:val="00142B0B"/>
    <w:rsid w:val="00145D43"/>
    <w:rsid w:val="0014628B"/>
    <w:rsid w:val="00153942"/>
    <w:rsid w:val="001842DF"/>
    <w:rsid w:val="00192C46"/>
    <w:rsid w:val="001937DB"/>
    <w:rsid w:val="00193964"/>
    <w:rsid w:val="0019458F"/>
    <w:rsid w:val="001A08B3"/>
    <w:rsid w:val="001A7B60"/>
    <w:rsid w:val="001B066E"/>
    <w:rsid w:val="001B0FB5"/>
    <w:rsid w:val="001B25E8"/>
    <w:rsid w:val="001B52F0"/>
    <w:rsid w:val="001B7A65"/>
    <w:rsid w:val="001C27BA"/>
    <w:rsid w:val="001D6995"/>
    <w:rsid w:val="001E41F3"/>
    <w:rsid w:val="001E7D51"/>
    <w:rsid w:val="001F3BB1"/>
    <w:rsid w:val="001F4CB6"/>
    <w:rsid w:val="001F50F6"/>
    <w:rsid w:val="00207C2A"/>
    <w:rsid w:val="00214CCC"/>
    <w:rsid w:val="00220C43"/>
    <w:rsid w:val="00222F29"/>
    <w:rsid w:val="00224855"/>
    <w:rsid w:val="00224A73"/>
    <w:rsid w:val="0024325F"/>
    <w:rsid w:val="00245C95"/>
    <w:rsid w:val="00247A43"/>
    <w:rsid w:val="00252CD7"/>
    <w:rsid w:val="0026004D"/>
    <w:rsid w:val="0026318A"/>
    <w:rsid w:val="002640DD"/>
    <w:rsid w:val="00271397"/>
    <w:rsid w:val="00275D12"/>
    <w:rsid w:val="00276B5A"/>
    <w:rsid w:val="00277D23"/>
    <w:rsid w:val="00280372"/>
    <w:rsid w:val="00283F22"/>
    <w:rsid w:val="00284FEB"/>
    <w:rsid w:val="00285900"/>
    <w:rsid w:val="002860C4"/>
    <w:rsid w:val="0029062B"/>
    <w:rsid w:val="00295B32"/>
    <w:rsid w:val="002A368E"/>
    <w:rsid w:val="002B22FD"/>
    <w:rsid w:val="002B5741"/>
    <w:rsid w:val="002C134A"/>
    <w:rsid w:val="002E472E"/>
    <w:rsid w:val="002E6921"/>
    <w:rsid w:val="003012ED"/>
    <w:rsid w:val="0030326A"/>
    <w:rsid w:val="00305409"/>
    <w:rsid w:val="003146D9"/>
    <w:rsid w:val="00314BBB"/>
    <w:rsid w:val="00315702"/>
    <w:rsid w:val="0033391C"/>
    <w:rsid w:val="0034145D"/>
    <w:rsid w:val="00343473"/>
    <w:rsid w:val="00353A6A"/>
    <w:rsid w:val="0035749C"/>
    <w:rsid w:val="003609EF"/>
    <w:rsid w:val="0036231A"/>
    <w:rsid w:val="00364C82"/>
    <w:rsid w:val="00372505"/>
    <w:rsid w:val="00374283"/>
    <w:rsid w:val="00374DD4"/>
    <w:rsid w:val="00382ABD"/>
    <w:rsid w:val="00385F46"/>
    <w:rsid w:val="00386184"/>
    <w:rsid w:val="00391D1C"/>
    <w:rsid w:val="003A3A02"/>
    <w:rsid w:val="003B039C"/>
    <w:rsid w:val="003B6517"/>
    <w:rsid w:val="003C7E32"/>
    <w:rsid w:val="003E1A36"/>
    <w:rsid w:val="003E5077"/>
    <w:rsid w:val="003F7C2F"/>
    <w:rsid w:val="00401CAD"/>
    <w:rsid w:val="00402854"/>
    <w:rsid w:val="00410371"/>
    <w:rsid w:val="00414F51"/>
    <w:rsid w:val="004242F1"/>
    <w:rsid w:val="0043405B"/>
    <w:rsid w:val="00434306"/>
    <w:rsid w:val="00441433"/>
    <w:rsid w:val="00444F65"/>
    <w:rsid w:val="00453E7E"/>
    <w:rsid w:val="00467A53"/>
    <w:rsid w:val="004703AC"/>
    <w:rsid w:val="00480E12"/>
    <w:rsid w:val="004B46B2"/>
    <w:rsid w:val="004B75B7"/>
    <w:rsid w:val="004D4D96"/>
    <w:rsid w:val="005141D9"/>
    <w:rsid w:val="0051580D"/>
    <w:rsid w:val="00517BC3"/>
    <w:rsid w:val="00517FFE"/>
    <w:rsid w:val="00522BEF"/>
    <w:rsid w:val="00540791"/>
    <w:rsid w:val="0054116D"/>
    <w:rsid w:val="00545671"/>
    <w:rsid w:val="00547111"/>
    <w:rsid w:val="00554E65"/>
    <w:rsid w:val="00561D60"/>
    <w:rsid w:val="00581C65"/>
    <w:rsid w:val="00592D74"/>
    <w:rsid w:val="005944B8"/>
    <w:rsid w:val="005C221B"/>
    <w:rsid w:val="005D3B14"/>
    <w:rsid w:val="005D69A5"/>
    <w:rsid w:val="005D76B9"/>
    <w:rsid w:val="005E0DF2"/>
    <w:rsid w:val="005E2C44"/>
    <w:rsid w:val="005E4493"/>
    <w:rsid w:val="005F02E0"/>
    <w:rsid w:val="005F1C05"/>
    <w:rsid w:val="005F6862"/>
    <w:rsid w:val="00600471"/>
    <w:rsid w:val="00600F60"/>
    <w:rsid w:val="006027DA"/>
    <w:rsid w:val="0061783F"/>
    <w:rsid w:val="00621188"/>
    <w:rsid w:val="006257ED"/>
    <w:rsid w:val="00625C82"/>
    <w:rsid w:val="006316D9"/>
    <w:rsid w:val="00645F2F"/>
    <w:rsid w:val="006502B1"/>
    <w:rsid w:val="00653DE4"/>
    <w:rsid w:val="00656D43"/>
    <w:rsid w:val="00663E8B"/>
    <w:rsid w:val="00665C47"/>
    <w:rsid w:val="00675F54"/>
    <w:rsid w:val="00690219"/>
    <w:rsid w:val="00695808"/>
    <w:rsid w:val="00697194"/>
    <w:rsid w:val="006A03C4"/>
    <w:rsid w:val="006A1381"/>
    <w:rsid w:val="006B46FB"/>
    <w:rsid w:val="006C02F1"/>
    <w:rsid w:val="006C1EF6"/>
    <w:rsid w:val="006C3148"/>
    <w:rsid w:val="006C5A7F"/>
    <w:rsid w:val="006D16C7"/>
    <w:rsid w:val="006D2661"/>
    <w:rsid w:val="006E21FB"/>
    <w:rsid w:val="00717C64"/>
    <w:rsid w:val="00722983"/>
    <w:rsid w:val="007246FD"/>
    <w:rsid w:val="00725262"/>
    <w:rsid w:val="00731923"/>
    <w:rsid w:val="00740E02"/>
    <w:rsid w:val="007446B5"/>
    <w:rsid w:val="00746B0F"/>
    <w:rsid w:val="00760590"/>
    <w:rsid w:val="00762200"/>
    <w:rsid w:val="00781600"/>
    <w:rsid w:val="0078211C"/>
    <w:rsid w:val="007838F5"/>
    <w:rsid w:val="00784A7C"/>
    <w:rsid w:val="00792342"/>
    <w:rsid w:val="007977A8"/>
    <w:rsid w:val="00797D73"/>
    <w:rsid w:val="007A63E8"/>
    <w:rsid w:val="007B3997"/>
    <w:rsid w:val="007B512A"/>
    <w:rsid w:val="007C2097"/>
    <w:rsid w:val="007C7617"/>
    <w:rsid w:val="007C76C5"/>
    <w:rsid w:val="007D6A07"/>
    <w:rsid w:val="007D6C7F"/>
    <w:rsid w:val="007D77A7"/>
    <w:rsid w:val="007D7FA8"/>
    <w:rsid w:val="007F7259"/>
    <w:rsid w:val="008040A8"/>
    <w:rsid w:val="0081321E"/>
    <w:rsid w:val="00821FF4"/>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C6EBC"/>
    <w:rsid w:val="008D3CCC"/>
    <w:rsid w:val="008E26FD"/>
    <w:rsid w:val="008E3C3F"/>
    <w:rsid w:val="008F3789"/>
    <w:rsid w:val="008F686C"/>
    <w:rsid w:val="008F79F4"/>
    <w:rsid w:val="008F7BB4"/>
    <w:rsid w:val="009035E4"/>
    <w:rsid w:val="009140A2"/>
    <w:rsid w:val="009148DE"/>
    <w:rsid w:val="00916311"/>
    <w:rsid w:val="00916490"/>
    <w:rsid w:val="0091771F"/>
    <w:rsid w:val="00920646"/>
    <w:rsid w:val="00931BE2"/>
    <w:rsid w:val="00941E30"/>
    <w:rsid w:val="009531B0"/>
    <w:rsid w:val="00955EB1"/>
    <w:rsid w:val="00964ECB"/>
    <w:rsid w:val="00966BB9"/>
    <w:rsid w:val="00967FE8"/>
    <w:rsid w:val="009741B3"/>
    <w:rsid w:val="00974DC3"/>
    <w:rsid w:val="009777D9"/>
    <w:rsid w:val="00986684"/>
    <w:rsid w:val="00991B88"/>
    <w:rsid w:val="009A5753"/>
    <w:rsid w:val="009A579D"/>
    <w:rsid w:val="009C2849"/>
    <w:rsid w:val="009C456A"/>
    <w:rsid w:val="009C576E"/>
    <w:rsid w:val="009D4BD7"/>
    <w:rsid w:val="009E3297"/>
    <w:rsid w:val="009E628B"/>
    <w:rsid w:val="009F6135"/>
    <w:rsid w:val="009F6EFB"/>
    <w:rsid w:val="009F734F"/>
    <w:rsid w:val="00A04247"/>
    <w:rsid w:val="00A12DB8"/>
    <w:rsid w:val="00A13747"/>
    <w:rsid w:val="00A14BA7"/>
    <w:rsid w:val="00A234D4"/>
    <w:rsid w:val="00A246B6"/>
    <w:rsid w:val="00A25039"/>
    <w:rsid w:val="00A412EB"/>
    <w:rsid w:val="00A453D5"/>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C6294"/>
    <w:rsid w:val="00AD1CD8"/>
    <w:rsid w:val="00AF0A6A"/>
    <w:rsid w:val="00AF6DBE"/>
    <w:rsid w:val="00B0332B"/>
    <w:rsid w:val="00B070B0"/>
    <w:rsid w:val="00B258BB"/>
    <w:rsid w:val="00B31020"/>
    <w:rsid w:val="00B56470"/>
    <w:rsid w:val="00B56786"/>
    <w:rsid w:val="00B60799"/>
    <w:rsid w:val="00B63333"/>
    <w:rsid w:val="00B6675C"/>
    <w:rsid w:val="00B67B97"/>
    <w:rsid w:val="00B9672D"/>
    <w:rsid w:val="00B968C8"/>
    <w:rsid w:val="00BA252F"/>
    <w:rsid w:val="00BA3EC5"/>
    <w:rsid w:val="00BA51D9"/>
    <w:rsid w:val="00BB0673"/>
    <w:rsid w:val="00BB4E29"/>
    <w:rsid w:val="00BB5DFC"/>
    <w:rsid w:val="00BD279D"/>
    <w:rsid w:val="00BD6BB8"/>
    <w:rsid w:val="00BE5B78"/>
    <w:rsid w:val="00BF402C"/>
    <w:rsid w:val="00C049E9"/>
    <w:rsid w:val="00C11F9D"/>
    <w:rsid w:val="00C300A3"/>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2F33"/>
    <w:rsid w:val="00D03F9A"/>
    <w:rsid w:val="00D06D51"/>
    <w:rsid w:val="00D16771"/>
    <w:rsid w:val="00D24991"/>
    <w:rsid w:val="00D37CAD"/>
    <w:rsid w:val="00D41CD8"/>
    <w:rsid w:val="00D46033"/>
    <w:rsid w:val="00D4609C"/>
    <w:rsid w:val="00D46724"/>
    <w:rsid w:val="00D50255"/>
    <w:rsid w:val="00D525F6"/>
    <w:rsid w:val="00D608F9"/>
    <w:rsid w:val="00D66520"/>
    <w:rsid w:val="00D83886"/>
    <w:rsid w:val="00D84AE9"/>
    <w:rsid w:val="00D9124E"/>
    <w:rsid w:val="00DB5810"/>
    <w:rsid w:val="00DC35D0"/>
    <w:rsid w:val="00DD4FE3"/>
    <w:rsid w:val="00DE1061"/>
    <w:rsid w:val="00DE1DF1"/>
    <w:rsid w:val="00DE2DEF"/>
    <w:rsid w:val="00DE34CF"/>
    <w:rsid w:val="00DF5165"/>
    <w:rsid w:val="00E107DD"/>
    <w:rsid w:val="00E10CE5"/>
    <w:rsid w:val="00E13F3D"/>
    <w:rsid w:val="00E1569A"/>
    <w:rsid w:val="00E16BAE"/>
    <w:rsid w:val="00E2175A"/>
    <w:rsid w:val="00E21B7A"/>
    <w:rsid w:val="00E25420"/>
    <w:rsid w:val="00E27763"/>
    <w:rsid w:val="00E34898"/>
    <w:rsid w:val="00E35B98"/>
    <w:rsid w:val="00E71AB8"/>
    <w:rsid w:val="00E75DAB"/>
    <w:rsid w:val="00E9399E"/>
    <w:rsid w:val="00EA21D9"/>
    <w:rsid w:val="00EB0950"/>
    <w:rsid w:val="00EB09B7"/>
    <w:rsid w:val="00EB121A"/>
    <w:rsid w:val="00EB253F"/>
    <w:rsid w:val="00EC1875"/>
    <w:rsid w:val="00EC6BED"/>
    <w:rsid w:val="00EC756A"/>
    <w:rsid w:val="00ED013E"/>
    <w:rsid w:val="00ED4BE7"/>
    <w:rsid w:val="00EE10C7"/>
    <w:rsid w:val="00EE4775"/>
    <w:rsid w:val="00EE6B20"/>
    <w:rsid w:val="00EE7D7C"/>
    <w:rsid w:val="00EF672F"/>
    <w:rsid w:val="00F06F63"/>
    <w:rsid w:val="00F1396E"/>
    <w:rsid w:val="00F1728C"/>
    <w:rsid w:val="00F22B20"/>
    <w:rsid w:val="00F25D98"/>
    <w:rsid w:val="00F300FB"/>
    <w:rsid w:val="00F46565"/>
    <w:rsid w:val="00F54475"/>
    <w:rsid w:val="00F82D75"/>
    <w:rsid w:val="00F852CA"/>
    <w:rsid w:val="00F85829"/>
    <w:rsid w:val="00F8775A"/>
    <w:rsid w:val="00F94B8D"/>
    <w:rsid w:val="00F94D00"/>
    <w:rsid w:val="00FA306A"/>
    <w:rsid w:val="00FA4994"/>
    <w:rsid w:val="00FB0105"/>
    <w:rsid w:val="00FB3DFB"/>
    <w:rsid w:val="00FB6386"/>
    <w:rsid w:val="00FC7BD4"/>
    <w:rsid w:val="00FD6BE7"/>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70086">
      <w:bodyDiv w:val="1"/>
      <w:marLeft w:val="0"/>
      <w:marRight w:val="0"/>
      <w:marTop w:val="0"/>
      <w:marBottom w:val="0"/>
      <w:divBdr>
        <w:top w:val="none" w:sz="0" w:space="0" w:color="auto"/>
        <w:left w:val="none" w:sz="0" w:space="0" w:color="auto"/>
        <w:bottom w:val="none" w:sz="0" w:space="0" w:color="auto"/>
        <w:right w:val="none" w:sz="0" w:space="0" w:color="auto"/>
      </w:divBdr>
    </w:div>
    <w:div w:id="907572996">
      <w:bodyDiv w:val="1"/>
      <w:marLeft w:val="0"/>
      <w:marRight w:val="0"/>
      <w:marTop w:val="0"/>
      <w:marBottom w:val="0"/>
      <w:divBdr>
        <w:top w:val="none" w:sz="0" w:space="0" w:color="auto"/>
        <w:left w:val="none" w:sz="0" w:space="0" w:color="auto"/>
        <w:bottom w:val="none" w:sz="0" w:space="0" w:color="auto"/>
        <w:right w:val="none" w:sz="0" w:space="0" w:color="auto"/>
      </w:divBdr>
    </w:div>
    <w:div w:id="98416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1101</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2025-02-20T15:25:00Z</dcterms:created>
  <dcterms:modified xsi:type="dcterms:W3CDTF">2025-02-21T07:50:00Z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